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3DC" w:rsidRPr="000273DC" w:rsidRDefault="000273DC" w:rsidP="000273DC">
      <w:pPr>
        <w:spacing w:after="0" w:line="240" w:lineRule="auto"/>
        <w:rPr>
          <w:rFonts w:ascii="Times New Roman" w:eastAsia="Times New Roman" w:hAnsi="Times New Roman" w:cs="Times New Roman"/>
          <w:color w:val="000000"/>
          <w:sz w:val="24"/>
          <w:szCs w:val="24"/>
          <w:lang w:eastAsia="lt-LT"/>
        </w:rPr>
      </w:pPr>
    </w:p>
    <w:p w:rsidR="000273DC" w:rsidRPr="000273DC" w:rsidRDefault="000273DC" w:rsidP="000273DC">
      <w:pPr>
        <w:tabs>
          <w:tab w:val="left" w:pos="6804"/>
        </w:tabs>
        <w:overflowPunct w:val="0"/>
        <w:autoSpaceDE w:val="0"/>
        <w:autoSpaceDN w:val="0"/>
        <w:adjustRightInd w:val="0"/>
        <w:spacing w:after="0" w:line="240" w:lineRule="auto"/>
        <w:ind w:left="5529"/>
        <w:textAlignment w:val="baseline"/>
        <w:rPr>
          <w:rFonts w:ascii="Times New Roman" w:eastAsia="Times New Roman" w:hAnsi="Times New Roman" w:cs="Times New Roman"/>
          <w:sz w:val="24"/>
          <w:szCs w:val="24"/>
          <w:lang w:eastAsia="ar-SA"/>
        </w:rPr>
      </w:pPr>
      <w:r w:rsidRPr="000273DC">
        <w:rPr>
          <w:rFonts w:ascii="Times New Roman" w:eastAsia="Times New Roman" w:hAnsi="Times New Roman" w:cs="Times New Roman"/>
          <w:sz w:val="24"/>
          <w:szCs w:val="24"/>
          <w:lang w:eastAsia="lt-LT"/>
        </w:rPr>
        <w:t xml:space="preserve">Reikalavimų švietimo įstaigos (išskyrus aukštąją mokyklą) vadovo metų veiklos ataskaitai </w:t>
      </w:r>
      <w:r w:rsidRPr="000273DC">
        <w:rPr>
          <w:rFonts w:ascii="Times New Roman" w:eastAsia="Times New Roman" w:hAnsi="Times New Roman" w:cs="Times New Roman"/>
          <w:sz w:val="24"/>
          <w:szCs w:val="24"/>
          <w:lang w:eastAsia="ar-SA"/>
        </w:rPr>
        <w:t>priedas</w:t>
      </w:r>
    </w:p>
    <w:p w:rsidR="000273DC" w:rsidRPr="000273DC" w:rsidRDefault="000273DC" w:rsidP="000273DC">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273DC" w:rsidRPr="000273DC" w:rsidRDefault="00BA1DFE" w:rsidP="000273DC">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KAIŠAIDORIŲ R. ŽIEŽMARIŲ MOKYKLA-DARŽELIS „VAIKYSTĖS DVARAS“</w:t>
      </w:r>
    </w:p>
    <w:p w:rsidR="000273DC" w:rsidRPr="000273DC" w:rsidRDefault="000273DC" w:rsidP="000273DC">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r w:rsidRPr="000273DC">
        <w:rPr>
          <w:rFonts w:ascii="Times New Roman" w:eastAsia="Times New Roman" w:hAnsi="Times New Roman" w:cs="Times New Roman"/>
          <w:sz w:val="20"/>
          <w:szCs w:val="20"/>
          <w:lang w:eastAsia="lt-LT"/>
        </w:rPr>
        <w:t>(švietimo įstaigos pavadinimas)</w:t>
      </w:r>
    </w:p>
    <w:p w:rsidR="000273DC" w:rsidRPr="000273DC" w:rsidRDefault="00BA1DFE" w:rsidP="000273DC">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EGLĖ RAUDELIŪNIENĖ</w:t>
      </w:r>
    </w:p>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r w:rsidRPr="000273DC">
        <w:rPr>
          <w:rFonts w:ascii="Times New Roman" w:eastAsia="Times New Roman" w:hAnsi="Times New Roman" w:cs="Times New Roman"/>
          <w:sz w:val="20"/>
          <w:szCs w:val="20"/>
          <w:lang w:eastAsia="lt-LT"/>
        </w:rPr>
        <w:t>(švietimo įstaigos vadovo vardas ir pavardė)</w:t>
      </w:r>
    </w:p>
    <w:p w:rsidR="000273DC" w:rsidRPr="000273DC" w:rsidRDefault="00270CE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2019 </w:t>
      </w:r>
      <w:r w:rsidR="000273DC" w:rsidRPr="000273DC">
        <w:rPr>
          <w:rFonts w:ascii="Times New Roman" w:eastAsia="Times New Roman" w:hAnsi="Times New Roman" w:cs="Times New Roman"/>
          <w:b/>
          <w:sz w:val="24"/>
          <w:szCs w:val="24"/>
          <w:lang w:eastAsia="lt-LT"/>
        </w:rPr>
        <w:t>METŲ VEIKLOS ATASKAITA</w:t>
      </w:r>
    </w:p>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p w:rsidR="000273DC" w:rsidRPr="00D27D1C" w:rsidRDefault="00BA1DFE"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24"/>
          <w:szCs w:val="24"/>
          <w:lang w:eastAsia="lt-LT"/>
        </w:rPr>
      </w:pPr>
      <w:r w:rsidRPr="00D27D1C">
        <w:rPr>
          <w:rFonts w:ascii="Times New Roman" w:eastAsia="Times New Roman" w:hAnsi="Times New Roman" w:cs="Times New Roman"/>
          <w:color w:val="FF0000"/>
          <w:sz w:val="24"/>
          <w:szCs w:val="24"/>
          <w:lang w:eastAsia="lt-LT"/>
        </w:rPr>
        <w:t>20</w:t>
      </w:r>
      <w:r w:rsidR="00AE4E17" w:rsidRPr="00D27D1C">
        <w:rPr>
          <w:rFonts w:ascii="Times New Roman" w:eastAsia="Times New Roman" w:hAnsi="Times New Roman" w:cs="Times New Roman"/>
          <w:color w:val="FF0000"/>
          <w:sz w:val="24"/>
          <w:szCs w:val="24"/>
          <w:lang w:eastAsia="lt-LT"/>
        </w:rPr>
        <w:t>20</w:t>
      </w:r>
      <w:r w:rsidRPr="00D27D1C">
        <w:rPr>
          <w:rFonts w:ascii="Times New Roman" w:eastAsia="Times New Roman" w:hAnsi="Times New Roman" w:cs="Times New Roman"/>
          <w:color w:val="FF0000"/>
          <w:sz w:val="24"/>
          <w:szCs w:val="24"/>
          <w:lang w:eastAsia="lt-LT"/>
        </w:rPr>
        <w:t>-01-1</w:t>
      </w:r>
      <w:r w:rsidR="00AE4E17" w:rsidRPr="00D27D1C">
        <w:rPr>
          <w:rFonts w:ascii="Times New Roman" w:eastAsia="Times New Roman" w:hAnsi="Times New Roman" w:cs="Times New Roman"/>
          <w:color w:val="FF0000"/>
          <w:sz w:val="24"/>
          <w:szCs w:val="24"/>
          <w:lang w:eastAsia="lt-LT"/>
        </w:rPr>
        <w:t>7</w:t>
      </w:r>
      <w:r w:rsidR="00FF06CA" w:rsidRPr="00D27D1C">
        <w:rPr>
          <w:rFonts w:ascii="Times New Roman" w:eastAsia="Times New Roman" w:hAnsi="Times New Roman" w:cs="Times New Roman"/>
          <w:color w:val="FF0000"/>
          <w:sz w:val="24"/>
          <w:szCs w:val="24"/>
          <w:lang w:eastAsia="lt-LT"/>
        </w:rPr>
        <w:t xml:space="preserve"> Nr. S-</w:t>
      </w:r>
      <w:r w:rsidR="00AE4E17" w:rsidRPr="00D27D1C">
        <w:rPr>
          <w:rFonts w:ascii="Times New Roman" w:eastAsia="Times New Roman" w:hAnsi="Times New Roman" w:cs="Times New Roman"/>
          <w:color w:val="FF0000"/>
          <w:sz w:val="24"/>
          <w:szCs w:val="24"/>
          <w:lang w:eastAsia="lt-LT"/>
        </w:rPr>
        <w:t>___</w:t>
      </w:r>
    </w:p>
    <w:p w:rsidR="000273DC" w:rsidRPr="000273DC" w:rsidRDefault="00BA1DFE" w:rsidP="000273DC">
      <w:pPr>
        <w:tabs>
          <w:tab w:val="left" w:pos="382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Žiežmariai</w:t>
      </w:r>
    </w:p>
    <w:p w:rsidR="00270CEC" w:rsidRDefault="00270CE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0273DC">
        <w:rPr>
          <w:rFonts w:ascii="Times New Roman" w:eastAsia="Times New Roman" w:hAnsi="Times New Roman" w:cs="Times New Roman"/>
          <w:b/>
          <w:sz w:val="24"/>
          <w:szCs w:val="24"/>
          <w:lang w:eastAsia="lt-LT"/>
        </w:rPr>
        <w:t>I SKYRIUS</w:t>
      </w:r>
    </w:p>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0273DC">
        <w:rPr>
          <w:rFonts w:ascii="Times New Roman" w:eastAsia="Times New Roman" w:hAnsi="Times New Roman" w:cs="Times New Roman"/>
          <w:b/>
          <w:sz w:val="24"/>
          <w:szCs w:val="24"/>
          <w:lang w:eastAsia="lt-LT"/>
        </w:rPr>
        <w:t>STRATEGINIO PLANO IR METINIO VEIKLOS PLANO ĮGYVENDINIMAS</w:t>
      </w:r>
    </w:p>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tbl>
      <w:tblPr>
        <w:tblStyle w:val="Lentelstinklelis1"/>
        <w:tblW w:w="0" w:type="auto"/>
        <w:tblLook w:val="04A0" w:firstRow="1" w:lastRow="0" w:firstColumn="1" w:lastColumn="0" w:noHBand="0" w:noVBand="1"/>
      </w:tblPr>
      <w:tblGrid>
        <w:gridCol w:w="9719"/>
      </w:tblGrid>
      <w:tr w:rsidR="000273DC" w:rsidRPr="000273DC" w:rsidTr="002458DF">
        <w:tc>
          <w:tcPr>
            <w:tcW w:w="9628" w:type="dxa"/>
          </w:tcPr>
          <w:p w:rsidR="00BA1DFE" w:rsidRPr="00B91FD8" w:rsidRDefault="00BA1DFE" w:rsidP="00D35EE6">
            <w:pPr>
              <w:spacing w:after="60"/>
              <w:ind w:firstLine="851"/>
              <w:jc w:val="both"/>
              <w:rPr>
                <w:rFonts w:ascii="Times New Roman" w:eastAsia="Times New Roman" w:hAnsi="Times New Roman" w:cs="Times New Roman"/>
                <w:color w:val="000000" w:themeColor="text1"/>
                <w:lang w:eastAsia="lt-LT"/>
              </w:rPr>
            </w:pPr>
            <w:r w:rsidRPr="00B91FD8">
              <w:rPr>
                <w:rFonts w:ascii="Times New Roman" w:eastAsia="Calibri" w:hAnsi="Times New Roman" w:cs="Times New Roman"/>
                <w:color w:val="000000" w:themeColor="text1"/>
                <w:lang w:eastAsia="lt-LT"/>
              </w:rPr>
              <w:t>201</w:t>
            </w:r>
            <w:r w:rsidR="00AE4E17" w:rsidRPr="00B91FD8">
              <w:rPr>
                <w:rFonts w:ascii="Times New Roman" w:eastAsia="Calibri" w:hAnsi="Times New Roman" w:cs="Times New Roman"/>
                <w:color w:val="000000" w:themeColor="text1"/>
                <w:lang w:eastAsia="lt-LT"/>
              </w:rPr>
              <w:t>9</w:t>
            </w:r>
            <w:r w:rsidRPr="00B91FD8">
              <w:rPr>
                <w:rFonts w:ascii="Times New Roman" w:eastAsia="Calibri" w:hAnsi="Times New Roman" w:cs="Times New Roman"/>
                <w:color w:val="000000" w:themeColor="text1"/>
                <w:lang w:eastAsia="lt-LT"/>
              </w:rPr>
              <w:t>-202</w:t>
            </w:r>
            <w:r w:rsidR="00AE4E17" w:rsidRPr="00B91FD8">
              <w:rPr>
                <w:rFonts w:ascii="Times New Roman" w:eastAsia="Calibri" w:hAnsi="Times New Roman" w:cs="Times New Roman"/>
                <w:color w:val="000000" w:themeColor="text1"/>
                <w:lang w:eastAsia="lt-LT"/>
              </w:rPr>
              <w:t>1</w:t>
            </w:r>
            <w:r w:rsidRPr="00B91FD8">
              <w:rPr>
                <w:rFonts w:ascii="Times New Roman" w:eastAsia="Calibri" w:hAnsi="Times New Roman" w:cs="Times New Roman"/>
                <w:color w:val="000000" w:themeColor="text1"/>
                <w:lang w:eastAsia="lt-LT"/>
              </w:rPr>
              <w:t xml:space="preserve"> metų strateginio veiklos plano veiklos prioritetas: </w:t>
            </w:r>
            <w:r w:rsidRPr="00B91FD8">
              <w:rPr>
                <w:rFonts w:ascii="Times New Roman" w:eastAsia="Times New Roman" w:hAnsi="Times New Roman" w:cs="Times New Roman"/>
                <w:color w:val="000000" w:themeColor="text1"/>
                <w:lang w:eastAsia="lt-LT"/>
              </w:rPr>
              <w:t>Ugdymo kokybės gerinimas, orientuojantis į ugdytinių amžiaus tarpsnius</w:t>
            </w:r>
            <w:r w:rsidR="00D35EE6" w:rsidRPr="00B91FD8">
              <w:rPr>
                <w:rFonts w:ascii="Times New Roman" w:eastAsia="Times New Roman" w:hAnsi="Times New Roman" w:cs="Times New Roman"/>
                <w:color w:val="000000" w:themeColor="text1"/>
                <w:lang w:eastAsia="lt-LT"/>
              </w:rPr>
              <w:t xml:space="preserve"> </w:t>
            </w:r>
            <w:r w:rsidRPr="00B91FD8">
              <w:rPr>
                <w:rFonts w:ascii="Times New Roman" w:eastAsia="Times New Roman" w:hAnsi="Times New Roman" w:cs="Times New Roman"/>
                <w:color w:val="000000" w:themeColor="text1"/>
                <w:lang w:eastAsia="lt-LT"/>
              </w:rPr>
              <w:t>atitinkantį integralųjį ugdymą</w:t>
            </w:r>
            <w:r w:rsidR="00D35EE6" w:rsidRPr="00B91FD8">
              <w:rPr>
                <w:rFonts w:ascii="Times New Roman" w:eastAsia="Times New Roman" w:hAnsi="Times New Roman" w:cs="Times New Roman"/>
                <w:color w:val="000000" w:themeColor="text1"/>
                <w:lang w:eastAsia="lt-LT"/>
              </w:rPr>
              <w:t>.</w:t>
            </w:r>
          </w:p>
          <w:p w:rsidR="004E6CF7" w:rsidRPr="00B91FD8" w:rsidRDefault="00D306E3" w:rsidP="00D35EE6">
            <w:pPr>
              <w:spacing w:after="60"/>
              <w:ind w:firstLine="851"/>
              <w:jc w:val="both"/>
              <w:rPr>
                <w:rFonts w:ascii="Times New Roman" w:eastAsia="Times New Roman" w:hAnsi="Times New Roman" w:cs="Times New Roman"/>
                <w:color w:val="000000" w:themeColor="text1"/>
                <w:lang w:eastAsia="lt-LT"/>
              </w:rPr>
            </w:pPr>
            <w:r w:rsidRPr="00B91FD8">
              <w:rPr>
                <w:rFonts w:ascii="Times New Roman" w:eastAsia="Times New Roman" w:hAnsi="Times New Roman" w:cs="Times New Roman"/>
                <w:color w:val="000000" w:themeColor="text1"/>
                <w:lang w:eastAsia="lt-LT"/>
              </w:rPr>
              <w:t xml:space="preserve">Strateginio plano </w:t>
            </w:r>
            <w:r w:rsidR="00D06612" w:rsidRPr="00B91FD8">
              <w:rPr>
                <w:rFonts w:ascii="Times New Roman" w:eastAsia="Times New Roman" w:hAnsi="Times New Roman" w:cs="Times New Roman"/>
                <w:color w:val="000000" w:themeColor="text1"/>
                <w:lang w:eastAsia="lt-LT"/>
              </w:rPr>
              <w:t xml:space="preserve">SSGG pokyčio tendencijos. </w:t>
            </w:r>
            <w:r w:rsidR="00D06612" w:rsidRPr="00B91FD8">
              <w:rPr>
                <w:rFonts w:ascii="Times New Roman" w:eastAsia="Times New Roman" w:hAnsi="Times New Roman" w:cs="Times New Roman"/>
                <w:b/>
                <w:color w:val="000000" w:themeColor="text1"/>
                <w:lang w:eastAsia="lt-LT"/>
              </w:rPr>
              <w:t>Silpnybės, tapusios stiprybėmis</w:t>
            </w:r>
            <w:r w:rsidR="00D06612" w:rsidRPr="00B91FD8">
              <w:rPr>
                <w:rFonts w:ascii="Times New Roman" w:eastAsia="Times New Roman" w:hAnsi="Times New Roman" w:cs="Times New Roman"/>
                <w:color w:val="000000" w:themeColor="text1"/>
                <w:lang w:eastAsia="lt-LT"/>
              </w:rPr>
              <w:t>:</w:t>
            </w:r>
          </w:p>
          <w:p w:rsidR="00AC199A" w:rsidRPr="00EA02AB" w:rsidRDefault="004E6CF7" w:rsidP="00AC199A">
            <w:pPr>
              <w:pStyle w:val="Sraopastraipa"/>
              <w:numPr>
                <w:ilvl w:val="0"/>
                <w:numId w:val="7"/>
              </w:numPr>
              <w:tabs>
                <w:tab w:val="left" w:pos="567"/>
              </w:tabs>
              <w:spacing w:after="60"/>
              <w:ind w:left="0" w:firstLine="284"/>
              <w:jc w:val="both"/>
              <w:rPr>
                <w:rFonts w:ascii="Times New Roman" w:eastAsia="Times New Roman" w:hAnsi="Times New Roman" w:cs="Times New Roman"/>
                <w:color w:val="000000" w:themeColor="text1"/>
                <w:lang w:eastAsia="lt-LT"/>
              </w:rPr>
            </w:pPr>
            <w:r w:rsidRPr="00B91FD8">
              <w:rPr>
                <w:rFonts w:ascii="Times New Roman" w:eastAsia="Times New Roman" w:hAnsi="Times New Roman" w:cs="Times New Roman"/>
                <w:color w:val="000000" w:themeColor="text1"/>
                <w:lang w:eastAsia="lt-LT"/>
              </w:rPr>
              <w:t>Modernių mokymo(</w:t>
            </w:r>
            <w:proofErr w:type="spellStart"/>
            <w:r w:rsidRPr="00B91FD8">
              <w:rPr>
                <w:rFonts w:ascii="Times New Roman" w:eastAsia="Times New Roman" w:hAnsi="Times New Roman" w:cs="Times New Roman"/>
                <w:color w:val="000000" w:themeColor="text1"/>
                <w:lang w:eastAsia="lt-LT"/>
              </w:rPr>
              <w:t>si</w:t>
            </w:r>
            <w:proofErr w:type="spellEnd"/>
            <w:r w:rsidRPr="00B91FD8">
              <w:rPr>
                <w:rFonts w:ascii="Times New Roman" w:eastAsia="Times New Roman" w:hAnsi="Times New Roman" w:cs="Times New Roman"/>
                <w:color w:val="000000" w:themeColor="text1"/>
                <w:lang w:eastAsia="lt-LT"/>
              </w:rPr>
              <w:t>) priemonių ir informacinių technologijų stoka</w:t>
            </w:r>
            <w:r w:rsidR="00AE4E17" w:rsidRPr="00B91FD8">
              <w:rPr>
                <w:rFonts w:ascii="Times New Roman" w:eastAsia="Times New Roman" w:hAnsi="Times New Roman" w:cs="Times New Roman"/>
                <w:color w:val="000000" w:themeColor="text1"/>
                <w:lang w:eastAsia="lt-LT"/>
              </w:rPr>
              <w:t xml:space="preserve"> įstaigos Žiežmarių skyriuje „Varpelis“ ir Pakertų skyriuje</w:t>
            </w:r>
            <w:r w:rsidRPr="00B91FD8">
              <w:rPr>
                <w:rFonts w:ascii="Times New Roman" w:eastAsia="Times New Roman" w:hAnsi="Times New Roman" w:cs="Times New Roman"/>
                <w:color w:val="000000" w:themeColor="text1"/>
                <w:lang w:eastAsia="lt-LT"/>
              </w:rPr>
              <w:t xml:space="preserve">. </w:t>
            </w:r>
            <w:r w:rsidR="00734221" w:rsidRPr="00B91FD8">
              <w:rPr>
                <w:rFonts w:ascii="Times New Roman" w:eastAsia="Times New Roman" w:hAnsi="Times New Roman" w:cs="Times New Roman"/>
                <w:color w:val="000000" w:themeColor="text1"/>
                <w:lang w:eastAsia="lt-LT"/>
              </w:rPr>
              <w:t>201</w:t>
            </w:r>
            <w:r w:rsidR="00AE4E17" w:rsidRPr="00B91FD8">
              <w:rPr>
                <w:rFonts w:ascii="Times New Roman" w:eastAsia="Times New Roman" w:hAnsi="Times New Roman" w:cs="Times New Roman"/>
                <w:color w:val="000000" w:themeColor="text1"/>
                <w:lang w:eastAsia="lt-LT"/>
              </w:rPr>
              <w:t>9</w:t>
            </w:r>
            <w:r w:rsidR="00734221" w:rsidRPr="00B91FD8">
              <w:rPr>
                <w:rFonts w:ascii="Times New Roman" w:eastAsia="Times New Roman" w:hAnsi="Times New Roman" w:cs="Times New Roman"/>
                <w:color w:val="000000" w:themeColor="text1"/>
                <w:lang w:eastAsia="lt-LT"/>
              </w:rPr>
              <w:t xml:space="preserve"> m. įstaiga įsigijo </w:t>
            </w:r>
            <w:r w:rsidR="00AE4E17" w:rsidRPr="00B91FD8">
              <w:rPr>
                <w:rFonts w:ascii="Times New Roman" w:eastAsia="Times New Roman" w:hAnsi="Times New Roman" w:cs="Times New Roman"/>
                <w:color w:val="000000" w:themeColor="text1"/>
                <w:lang w:eastAsia="lt-LT"/>
              </w:rPr>
              <w:t>5 išmaniuosius plačiaekranius televizorius ir 2</w:t>
            </w:r>
            <w:r w:rsidR="00734221" w:rsidRPr="00B91FD8">
              <w:rPr>
                <w:rFonts w:ascii="Times New Roman" w:eastAsia="Times New Roman" w:hAnsi="Times New Roman" w:cs="Times New Roman"/>
                <w:color w:val="000000" w:themeColor="text1"/>
                <w:lang w:eastAsia="lt-LT"/>
              </w:rPr>
              <w:t xml:space="preserve"> naujausio modelio išmaniąsias lentas</w:t>
            </w:r>
            <w:r w:rsidR="00AE4E17" w:rsidRPr="00B91FD8">
              <w:rPr>
                <w:rFonts w:ascii="Times New Roman" w:eastAsia="Times New Roman" w:hAnsi="Times New Roman" w:cs="Times New Roman"/>
                <w:color w:val="000000" w:themeColor="text1"/>
                <w:lang w:eastAsia="lt-LT"/>
              </w:rPr>
              <w:t xml:space="preserve"> 3</w:t>
            </w:r>
            <w:r w:rsidR="003F52CB" w:rsidRPr="00B91FD8">
              <w:rPr>
                <w:rFonts w:ascii="Times New Roman" w:eastAsia="Times New Roman" w:hAnsi="Times New Roman" w:cs="Times New Roman"/>
                <w:color w:val="000000" w:themeColor="text1"/>
                <w:lang w:eastAsia="lt-LT"/>
              </w:rPr>
              <w:t>,</w:t>
            </w:r>
            <w:r w:rsidR="00AE4E17" w:rsidRPr="00B91FD8">
              <w:rPr>
                <w:rFonts w:ascii="Times New Roman" w:eastAsia="Times New Roman" w:hAnsi="Times New Roman" w:cs="Times New Roman"/>
                <w:color w:val="000000" w:themeColor="text1"/>
                <w:lang w:eastAsia="lt-LT"/>
              </w:rPr>
              <w:t xml:space="preserve"> 4 klasėms</w:t>
            </w:r>
            <w:r w:rsidR="00734221" w:rsidRPr="00B91FD8">
              <w:rPr>
                <w:rFonts w:ascii="Times New Roman" w:eastAsia="Times New Roman" w:hAnsi="Times New Roman" w:cs="Times New Roman"/>
                <w:color w:val="000000" w:themeColor="text1"/>
                <w:lang w:eastAsia="lt-LT"/>
              </w:rPr>
              <w:t xml:space="preserve"> ir </w:t>
            </w:r>
            <w:r w:rsidR="00AE4E17" w:rsidRPr="00B91FD8">
              <w:rPr>
                <w:rFonts w:ascii="Times New Roman" w:eastAsia="Times New Roman" w:hAnsi="Times New Roman" w:cs="Times New Roman"/>
                <w:color w:val="000000" w:themeColor="text1"/>
                <w:lang w:eastAsia="lt-LT"/>
              </w:rPr>
              <w:t>išlaiko</w:t>
            </w:r>
            <w:r w:rsidR="00734221" w:rsidRPr="00B91FD8">
              <w:rPr>
                <w:rFonts w:ascii="Times New Roman" w:eastAsia="Times New Roman" w:hAnsi="Times New Roman" w:cs="Times New Roman"/>
                <w:color w:val="000000" w:themeColor="text1"/>
                <w:lang w:eastAsia="lt-LT"/>
              </w:rPr>
              <w:t xml:space="preserve"> vien</w:t>
            </w:r>
            <w:r w:rsidR="00AE4E17" w:rsidRPr="00B91FD8">
              <w:rPr>
                <w:rFonts w:ascii="Times New Roman" w:eastAsia="Times New Roman" w:hAnsi="Times New Roman" w:cs="Times New Roman"/>
                <w:color w:val="000000" w:themeColor="text1"/>
                <w:lang w:eastAsia="lt-LT"/>
              </w:rPr>
              <w:t>os</w:t>
            </w:r>
            <w:r w:rsidR="00734221" w:rsidRPr="00B91FD8">
              <w:rPr>
                <w:rFonts w:ascii="Times New Roman" w:eastAsia="Times New Roman" w:hAnsi="Times New Roman" w:cs="Times New Roman"/>
                <w:color w:val="000000" w:themeColor="text1"/>
                <w:lang w:eastAsia="lt-LT"/>
              </w:rPr>
              <w:t xml:space="preserve"> m</w:t>
            </w:r>
            <w:r w:rsidR="00B17ACB" w:rsidRPr="00B91FD8">
              <w:rPr>
                <w:rFonts w:ascii="Times New Roman" w:eastAsia="Times New Roman" w:hAnsi="Times New Roman" w:cs="Times New Roman"/>
                <w:color w:val="000000" w:themeColor="text1"/>
                <w:lang w:eastAsia="lt-LT"/>
              </w:rPr>
              <w:t>oderniausių ir šiuolaikiškiausių</w:t>
            </w:r>
            <w:r w:rsidR="00734221" w:rsidRPr="00B91FD8">
              <w:rPr>
                <w:rFonts w:ascii="Times New Roman" w:eastAsia="Times New Roman" w:hAnsi="Times New Roman" w:cs="Times New Roman"/>
                <w:color w:val="000000" w:themeColor="text1"/>
                <w:lang w:eastAsia="lt-LT"/>
              </w:rPr>
              <w:t xml:space="preserve"> ugdymo(</w:t>
            </w:r>
            <w:proofErr w:type="spellStart"/>
            <w:r w:rsidR="00734221" w:rsidRPr="00B91FD8">
              <w:rPr>
                <w:rFonts w:ascii="Times New Roman" w:eastAsia="Times New Roman" w:hAnsi="Times New Roman" w:cs="Times New Roman"/>
                <w:color w:val="000000" w:themeColor="text1"/>
                <w:lang w:eastAsia="lt-LT"/>
              </w:rPr>
              <w:t>si</w:t>
            </w:r>
            <w:proofErr w:type="spellEnd"/>
            <w:r w:rsidR="00734221" w:rsidRPr="00B91FD8">
              <w:rPr>
                <w:rFonts w:ascii="Times New Roman" w:eastAsia="Times New Roman" w:hAnsi="Times New Roman" w:cs="Times New Roman"/>
                <w:color w:val="000000" w:themeColor="text1"/>
                <w:lang w:eastAsia="lt-LT"/>
              </w:rPr>
              <w:t>) įstaigų rajone</w:t>
            </w:r>
            <w:r w:rsidR="00AE4E17" w:rsidRPr="00B91FD8">
              <w:rPr>
                <w:rFonts w:ascii="Times New Roman" w:eastAsia="Times New Roman" w:hAnsi="Times New Roman" w:cs="Times New Roman"/>
                <w:color w:val="000000" w:themeColor="text1"/>
                <w:lang w:eastAsia="lt-LT"/>
              </w:rPr>
              <w:t xml:space="preserve"> statusą</w:t>
            </w:r>
            <w:r w:rsidR="00734221" w:rsidRPr="00B91FD8">
              <w:rPr>
                <w:rFonts w:ascii="Times New Roman" w:eastAsia="Times New Roman" w:hAnsi="Times New Roman" w:cs="Times New Roman"/>
                <w:color w:val="000000" w:themeColor="text1"/>
                <w:lang w:eastAsia="lt-LT"/>
              </w:rPr>
              <w:t>.</w:t>
            </w:r>
            <w:r w:rsidR="00AC199A" w:rsidRPr="00B91FD8">
              <w:rPr>
                <w:rFonts w:ascii="Times New Roman" w:eastAsia="Times New Roman" w:hAnsi="Times New Roman" w:cs="Times New Roman"/>
                <w:color w:val="000000" w:themeColor="text1"/>
                <w:lang w:eastAsia="lt-LT"/>
              </w:rPr>
              <w:t xml:space="preserve"> </w:t>
            </w:r>
          </w:p>
          <w:p w:rsidR="00AE4E17" w:rsidRPr="00EA02AB" w:rsidRDefault="00270CEC" w:rsidP="00AC199A">
            <w:pPr>
              <w:pStyle w:val="Sraopastraipa"/>
              <w:numPr>
                <w:ilvl w:val="0"/>
                <w:numId w:val="7"/>
              </w:numPr>
              <w:tabs>
                <w:tab w:val="left" w:pos="567"/>
              </w:tabs>
              <w:spacing w:after="60"/>
              <w:ind w:left="0" w:firstLine="284"/>
              <w:jc w:val="both"/>
              <w:rPr>
                <w:rFonts w:ascii="Times New Roman" w:eastAsia="Times New Roman" w:hAnsi="Times New Roman" w:cs="Times New Roman"/>
                <w:color w:val="000000" w:themeColor="text1"/>
                <w:lang w:eastAsia="lt-LT"/>
              </w:rPr>
            </w:pPr>
            <w:r w:rsidRPr="00EA02AB">
              <w:rPr>
                <w:rFonts w:ascii="Times New Roman" w:eastAsia="Times New Roman" w:hAnsi="Times New Roman" w:cs="Times New Roman"/>
                <w:color w:val="000000" w:themeColor="text1"/>
                <w:lang w:eastAsia="lt-LT"/>
              </w:rPr>
              <w:t>G</w:t>
            </w:r>
            <w:r w:rsidR="00AC199A" w:rsidRPr="00EA02AB">
              <w:rPr>
                <w:rFonts w:ascii="Times New Roman" w:eastAsia="Times New Roman" w:hAnsi="Times New Roman" w:cs="Times New Roman"/>
                <w:color w:val="000000" w:themeColor="text1"/>
                <w:lang w:eastAsia="lt-LT"/>
              </w:rPr>
              <w:t>abiųjų mokinių ugdym</w:t>
            </w:r>
            <w:r w:rsidRPr="00EA02AB">
              <w:rPr>
                <w:rFonts w:ascii="Times New Roman" w:eastAsia="Times New Roman" w:hAnsi="Times New Roman" w:cs="Times New Roman"/>
                <w:color w:val="000000" w:themeColor="text1"/>
                <w:lang w:eastAsia="lt-LT"/>
              </w:rPr>
              <w:t>as</w:t>
            </w:r>
            <w:r w:rsidR="00AC199A" w:rsidRPr="00EA02AB">
              <w:rPr>
                <w:rFonts w:ascii="Times New Roman" w:eastAsia="Times New Roman" w:hAnsi="Times New Roman" w:cs="Times New Roman"/>
                <w:color w:val="000000" w:themeColor="text1"/>
                <w:lang w:eastAsia="lt-LT"/>
              </w:rPr>
              <w:t>(si</w:t>
            </w:r>
            <w:r w:rsidRPr="00EA02AB">
              <w:rPr>
                <w:rFonts w:ascii="Times New Roman" w:eastAsia="Times New Roman" w:hAnsi="Times New Roman" w:cs="Times New Roman"/>
                <w:color w:val="000000" w:themeColor="text1"/>
                <w:lang w:eastAsia="lt-LT"/>
              </w:rPr>
              <w:t>s</w:t>
            </w:r>
            <w:r w:rsidR="00AC199A" w:rsidRPr="00EA02AB">
              <w:rPr>
                <w:rFonts w:ascii="Times New Roman" w:eastAsia="Times New Roman" w:hAnsi="Times New Roman" w:cs="Times New Roman"/>
                <w:color w:val="000000" w:themeColor="text1"/>
                <w:lang w:eastAsia="lt-LT"/>
              </w:rPr>
              <w:t>) 2019 m. metais buvo pasirinktas kaip tobulintina sritis įstaigos veikloje. Todėl 2019 m. bendru pradinių klasių mokytojų sutarimu, buvo užpildyta paraiška dalyvauti Nacionalinės švietimo agentūra ir Lietuv</w:t>
            </w:r>
            <w:bookmarkStart w:id="0" w:name="_GoBack"/>
            <w:bookmarkEnd w:id="0"/>
            <w:r w:rsidR="00AC199A" w:rsidRPr="00EA02AB">
              <w:rPr>
                <w:rFonts w:ascii="Times New Roman" w:eastAsia="Times New Roman" w:hAnsi="Times New Roman" w:cs="Times New Roman"/>
                <w:color w:val="000000" w:themeColor="text1"/>
                <w:lang w:eastAsia="lt-LT"/>
              </w:rPr>
              <w:t>os Respublikos švietimo, mokslo ir sporto ministerijos įgyvendinamame ES socialinio fondo finansuojamame valstybės planavimo projekte ,,Mokinių gebėjimų atskleidimo ir jų ugdymo sistemos plėtra“ (Nr. 09.2.2-ESFA-V-707-04-0001). Projektas parengtas vadovaujantis ,,Gabių ir talentingų vaikų paieškos, atpažinimo sistemos sukūrimo ir mokyklų šiems vaikams prieinamumo didinimo 2014–2016 metų veiksmų planu“, patvirtintu Lietuvos Respublikos švietimo ir mokslo ministro 2014 m. sausio 27 d. įsakymu Nr. ISAK-2667.</w:t>
            </w:r>
          </w:p>
          <w:p w:rsidR="001255CB" w:rsidRPr="00B91FD8" w:rsidRDefault="001255CB" w:rsidP="00C80F97">
            <w:pPr>
              <w:pStyle w:val="Sraopastraipa"/>
              <w:tabs>
                <w:tab w:val="left" w:pos="851"/>
              </w:tabs>
              <w:spacing w:after="60"/>
              <w:ind w:left="284" w:firstLine="567"/>
              <w:jc w:val="both"/>
              <w:rPr>
                <w:rFonts w:ascii="Times New Roman" w:eastAsia="Times New Roman" w:hAnsi="Times New Roman" w:cs="Times New Roman"/>
                <w:b/>
                <w:color w:val="000000" w:themeColor="text1"/>
                <w:lang w:eastAsia="lt-LT"/>
              </w:rPr>
            </w:pPr>
            <w:r w:rsidRPr="00B91FD8">
              <w:rPr>
                <w:rFonts w:ascii="Times New Roman" w:eastAsia="Times New Roman" w:hAnsi="Times New Roman" w:cs="Times New Roman"/>
                <w:b/>
                <w:color w:val="000000" w:themeColor="text1"/>
                <w:lang w:eastAsia="lt-LT"/>
              </w:rPr>
              <w:t>201</w:t>
            </w:r>
            <w:r w:rsidR="002658FA" w:rsidRPr="00B91FD8">
              <w:rPr>
                <w:rFonts w:ascii="Times New Roman" w:eastAsia="Times New Roman" w:hAnsi="Times New Roman" w:cs="Times New Roman"/>
                <w:b/>
                <w:color w:val="000000" w:themeColor="text1"/>
                <w:lang w:eastAsia="lt-LT"/>
              </w:rPr>
              <w:t>9</w:t>
            </w:r>
            <w:r w:rsidRPr="00B91FD8">
              <w:rPr>
                <w:rFonts w:ascii="Times New Roman" w:eastAsia="Times New Roman" w:hAnsi="Times New Roman" w:cs="Times New Roman"/>
                <w:b/>
                <w:color w:val="000000" w:themeColor="text1"/>
                <w:lang w:eastAsia="lt-LT"/>
              </w:rPr>
              <w:t xml:space="preserve"> m. metinio veiklos plano įgyvendinimo analizė:</w:t>
            </w:r>
          </w:p>
          <w:p w:rsidR="00734221" w:rsidRPr="00B91FD8" w:rsidRDefault="001255CB" w:rsidP="007154DA">
            <w:pPr>
              <w:pStyle w:val="Sraopastraipa"/>
              <w:tabs>
                <w:tab w:val="left" w:pos="851"/>
              </w:tabs>
              <w:spacing w:after="60"/>
              <w:ind w:left="0" w:firstLine="284"/>
              <w:jc w:val="both"/>
              <w:rPr>
                <w:rFonts w:ascii="Times New Roman" w:hAnsi="Times New Roman"/>
                <w:color w:val="000000" w:themeColor="text1"/>
              </w:rPr>
            </w:pPr>
            <w:r w:rsidRPr="00B91FD8">
              <w:rPr>
                <w:rFonts w:ascii="Times New Roman" w:hAnsi="Times New Roman"/>
                <w:color w:val="000000" w:themeColor="text1"/>
              </w:rPr>
              <w:t>01.01. TIKSLAS:   Siekti ikimokyklinio, priešmokyklinio ir pradinio ugdymo turinio programų dermės, siejant ugdymo turinį su gyvenimo praktika ir orientuojantis į kiekvieno vaiko  gebėjimus ir poreikius.</w:t>
            </w:r>
          </w:p>
          <w:tbl>
            <w:tblPr>
              <w:tblStyle w:val="Lentelstinklelis"/>
              <w:tblW w:w="9493" w:type="dxa"/>
              <w:tblLook w:val="04A0" w:firstRow="1" w:lastRow="0" w:firstColumn="1" w:lastColumn="0" w:noHBand="0" w:noVBand="1"/>
            </w:tblPr>
            <w:tblGrid>
              <w:gridCol w:w="704"/>
              <w:gridCol w:w="4111"/>
              <w:gridCol w:w="4678"/>
            </w:tblGrid>
            <w:tr w:rsidR="00ED25A0" w:rsidRPr="009F46DF" w:rsidTr="00ED25A0">
              <w:tc>
                <w:tcPr>
                  <w:tcW w:w="704" w:type="dxa"/>
                </w:tcPr>
                <w:p w:rsidR="00ED25A0" w:rsidRPr="009F46DF" w:rsidRDefault="00ED25A0" w:rsidP="00ED25A0">
                  <w:pPr>
                    <w:pStyle w:val="Sraopastraipa"/>
                    <w:ind w:left="0"/>
                    <w:jc w:val="center"/>
                    <w:rPr>
                      <w:rFonts w:ascii="Times New Roman" w:eastAsia="Times New Roman" w:hAnsi="Times New Roman" w:cs="Times New Roman"/>
                      <w:b/>
                      <w:lang w:eastAsia="lt-LT"/>
                    </w:rPr>
                  </w:pPr>
                  <w:r w:rsidRPr="009F46DF">
                    <w:rPr>
                      <w:rFonts w:ascii="Times New Roman" w:eastAsia="Times New Roman" w:hAnsi="Times New Roman" w:cs="Times New Roman"/>
                      <w:b/>
                      <w:lang w:eastAsia="lt-LT"/>
                    </w:rPr>
                    <w:t>Eil. Nr.</w:t>
                  </w:r>
                </w:p>
              </w:tc>
              <w:tc>
                <w:tcPr>
                  <w:tcW w:w="4111" w:type="dxa"/>
                </w:tcPr>
                <w:p w:rsidR="00ED25A0" w:rsidRPr="009F46DF" w:rsidRDefault="00ED25A0" w:rsidP="00ED25A0">
                  <w:pPr>
                    <w:pStyle w:val="Sraopastraipa"/>
                    <w:ind w:left="0"/>
                    <w:jc w:val="center"/>
                    <w:rPr>
                      <w:rFonts w:ascii="Times New Roman" w:eastAsia="Times New Roman" w:hAnsi="Times New Roman" w:cs="Times New Roman"/>
                      <w:b/>
                      <w:lang w:eastAsia="lt-LT"/>
                    </w:rPr>
                  </w:pPr>
                  <w:r w:rsidRPr="009F46DF">
                    <w:rPr>
                      <w:rFonts w:ascii="Times New Roman" w:eastAsia="Times New Roman" w:hAnsi="Times New Roman" w:cs="Times New Roman"/>
                      <w:b/>
                      <w:lang w:eastAsia="lt-LT"/>
                    </w:rPr>
                    <w:t>Rodikliai</w:t>
                  </w:r>
                </w:p>
              </w:tc>
              <w:tc>
                <w:tcPr>
                  <w:tcW w:w="4678" w:type="dxa"/>
                </w:tcPr>
                <w:p w:rsidR="00ED25A0" w:rsidRPr="009F46DF" w:rsidRDefault="00ED25A0" w:rsidP="00ED25A0">
                  <w:pPr>
                    <w:pStyle w:val="Sraopastraipa"/>
                    <w:ind w:left="0"/>
                    <w:jc w:val="center"/>
                    <w:rPr>
                      <w:rFonts w:ascii="Times New Roman" w:eastAsia="Times New Roman" w:hAnsi="Times New Roman" w:cs="Times New Roman"/>
                      <w:b/>
                      <w:lang w:eastAsia="lt-LT"/>
                    </w:rPr>
                  </w:pPr>
                  <w:r w:rsidRPr="009F46DF">
                    <w:rPr>
                      <w:rFonts w:ascii="Times New Roman" w:eastAsia="Times New Roman" w:hAnsi="Times New Roman" w:cs="Times New Roman"/>
                      <w:b/>
                      <w:lang w:eastAsia="lt-LT"/>
                    </w:rPr>
                    <w:t xml:space="preserve">Rezultatai </w:t>
                  </w:r>
                </w:p>
              </w:tc>
            </w:tr>
            <w:tr w:rsidR="00ED25A0" w:rsidRPr="009F46DF" w:rsidTr="00ED25A0">
              <w:tc>
                <w:tcPr>
                  <w:tcW w:w="704" w:type="dxa"/>
                </w:tcPr>
                <w:p w:rsidR="00ED25A0" w:rsidRPr="009F46DF" w:rsidRDefault="00ED25A0" w:rsidP="00ED25A0">
                  <w:pPr>
                    <w:pStyle w:val="Sraopastraipa"/>
                    <w:ind w:left="0"/>
                    <w:jc w:val="both"/>
                    <w:rPr>
                      <w:rFonts w:ascii="Times New Roman" w:eastAsia="Times New Roman" w:hAnsi="Times New Roman" w:cs="Times New Roman"/>
                      <w:lang w:eastAsia="lt-LT"/>
                    </w:rPr>
                  </w:pPr>
                  <w:r w:rsidRPr="009F46DF">
                    <w:rPr>
                      <w:rFonts w:ascii="Times New Roman" w:eastAsia="Times New Roman" w:hAnsi="Times New Roman" w:cs="Times New Roman"/>
                      <w:lang w:eastAsia="lt-LT"/>
                    </w:rPr>
                    <w:t>1.</w:t>
                  </w:r>
                </w:p>
              </w:tc>
              <w:tc>
                <w:tcPr>
                  <w:tcW w:w="4111" w:type="dxa"/>
                </w:tcPr>
                <w:p w:rsidR="00ED25A0" w:rsidRPr="009F46DF" w:rsidRDefault="00ED25A0" w:rsidP="00ED25A0">
                  <w:pPr>
                    <w:rPr>
                      <w:rFonts w:ascii="Times New Roman" w:eastAsia="Calibri" w:hAnsi="Times New Roman" w:cs="Times New Roman"/>
                    </w:rPr>
                  </w:pPr>
                  <w:r w:rsidRPr="009F46DF">
                    <w:rPr>
                      <w:rFonts w:ascii="Times New Roman" w:eastAsia="Calibri" w:hAnsi="Times New Roman" w:cs="Times New Roman"/>
                    </w:rPr>
                    <w:t>Aukštesniojo lygio mokinių ugdymosi pasiekimų gerinimas</w:t>
                  </w:r>
                </w:p>
                <w:p w:rsidR="00ED25A0" w:rsidRPr="009F46DF" w:rsidRDefault="00ED25A0" w:rsidP="00ED25A0">
                  <w:pPr>
                    <w:rPr>
                      <w:rFonts w:ascii="Times New Roman" w:eastAsia="Times New Roman" w:hAnsi="Times New Roman" w:cs="Times New Roman"/>
                      <w:lang w:eastAsia="lt-LT"/>
                    </w:rPr>
                  </w:pPr>
                  <w:r w:rsidRPr="009F46DF">
                    <w:rPr>
                      <w:rFonts w:ascii="Times New Roman" w:eastAsia="Calibri" w:hAnsi="Times New Roman" w:cs="Times New Roman"/>
                    </w:rPr>
                    <w:t>(proc.).</w:t>
                  </w:r>
                </w:p>
              </w:tc>
              <w:tc>
                <w:tcPr>
                  <w:tcW w:w="4678" w:type="dxa"/>
                </w:tcPr>
                <w:p w:rsidR="00ED25A0" w:rsidRPr="009F46DF" w:rsidRDefault="00285343" w:rsidP="00ED25A0">
                  <w:pPr>
                    <w:pStyle w:val="Sraopastraipa"/>
                    <w:ind w:left="0"/>
                    <w:jc w:val="both"/>
                    <w:rPr>
                      <w:rFonts w:ascii="Times New Roman" w:eastAsia="Times New Roman" w:hAnsi="Times New Roman" w:cs="Times New Roman"/>
                      <w:lang w:eastAsia="lt-LT"/>
                    </w:rPr>
                  </w:pPr>
                  <w:r>
                    <w:rPr>
                      <w:rFonts w:ascii="Times New Roman" w:eastAsia="Times New Roman" w:hAnsi="Times New Roman" w:cs="Times New Roman"/>
                      <w:lang w:eastAsia="lt-LT"/>
                    </w:rPr>
                    <w:t>29,4 proc. arba 6,9 proc. geresnis rezultatas nei 2018 metais (</w:t>
                  </w:r>
                  <w:r w:rsidR="00ED25A0" w:rsidRPr="009F46DF">
                    <w:rPr>
                      <w:rFonts w:ascii="Times New Roman" w:eastAsia="Times New Roman" w:hAnsi="Times New Roman" w:cs="Times New Roman"/>
                      <w:lang w:eastAsia="lt-LT"/>
                    </w:rPr>
                    <w:t>22,5 proc.</w:t>
                  </w:r>
                  <w:r>
                    <w:rPr>
                      <w:rFonts w:ascii="Times New Roman" w:eastAsia="Times New Roman" w:hAnsi="Times New Roman" w:cs="Times New Roman"/>
                      <w:lang w:eastAsia="lt-LT"/>
                    </w:rPr>
                    <w:t>)</w:t>
                  </w:r>
                </w:p>
              </w:tc>
            </w:tr>
            <w:tr w:rsidR="00ED25A0" w:rsidRPr="009F46DF" w:rsidTr="00ED25A0">
              <w:tc>
                <w:tcPr>
                  <w:tcW w:w="704" w:type="dxa"/>
                </w:tcPr>
                <w:p w:rsidR="00ED25A0" w:rsidRPr="009F46DF" w:rsidRDefault="00FD4936" w:rsidP="00ED25A0">
                  <w:pPr>
                    <w:pStyle w:val="Sraopastraipa"/>
                    <w:ind w:left="0"/>
                    <w:jc w:val="both"/>
                    <w:rPr>
                      <w:rFonts w:ascii="Times New Roman" w:eastAsia="Times New Roman" w:hAnsi="Times New Roman" w:cs="Times New Roman"/>
                      <w:lang w:eastAsia="lt-LT"/>
                    </w:rPr>
                  </w:pPr>
                  <w:r w:rsidRPr="009F46DF">
                    <w:rPr>
                      <w:rFonts w:ascii="Times New Roman" w:eastAsia="Times New Roman" w:hAnsi="Times New Roman" w:cs="Times New Roman"/>
                      <w:lang w:eastAsia="lt-LT"/>
                    </w:rPr>
                    <w:t>2</w:t>
                  </w:r>
                  <w:r w:rsidR="00ED25A0" w:rsidRPr="009F46DF">
                    <w:rPr>
                      <w:rFonts w:ascii="Times New Roman" w:eastAsia="Times New Roman" w:hAnsi="Times New Roman" w:cs="Times New Roman"/>
                      <w:lang w:eastAsia="lt-LT"/>
                    </w:rPr>
                    <w:t>.</w:t>
                  </w:r>
                </w:p>
              </w:tc>
              <w:tc>
                <w:tcPr>
                  <w:tcW w:w="4111" w:type="dxa"/>
                </w:tcPr>
                <w:p w:rsidR="00ED25A0" w:rsidRPr="009F46DF" w:rsidRDefault="00ED25A0" w:rsidP="00ED25A0">
                  <w:pPr>
                    <w:pStyle w:val="Sraopastraipa"/>
                    <w:ind w:left="0"/>
                    <w:jc w:val="both"/>
                    <w:rPr>
                      <w:rFonts w:ascii="Times New Roman" w:eastAsia="Times New Roman" w:hAnsi="Times New Roman" w:cs="Times New Roman"/>
                      <w:lang w:eastAsia="lt-LT"/>
                    </w:rPr>
                  </w:pPr>
                  <w:r w:rsidRPr="009F46DF">
                    <w:rPr>
                      <w:rFonts w:ascii="Times New Roman" w:hAnsi="Times New Roman"/>
                    </w:rPr>
                    <w:t>Mokyklos nacionalinių pasiekimų rezultatai ne žemesni už šalies vidurkį.</w:t>
                  </w:r>
                </w:p>
              </w:tc>
              <w:tc>
                <w:tcPr>
                  <w:tcW w:w="4678" w:type="dxa"/>
                </w:tcPr>
                <w:p w:rsidR="00ED25A0" w:rsidRPr="009F46DF" w:rsidRDefault="00ED25A0" w:rsidP="00270CEC">
                  <w:pPr>
                    <w:pStyle w:val="Sraopastraipa"/>
                    <w:ind w:left="0"/>
                    <w:jc w:val="both"/>
                    <w:rPr>
                      <w:rFonts w:ascii="Times New Roman" w:eastAsia="Times New Roman" w:hAnsi="Times New Roman" w:cs="Times New Roman"/>
                      <w:color w:val="00B050"/>
                      <w:lang w:eastAsia="lt-LT"/>
                    </w:rPr>
                  </w:pPr>
                  <w:r w:rsidRPr="00B91FD8">
                    <w:rPr>
                      <w:rFonts w:ascii="Times New Roman" w:eastAsia="Times New Roman" w:hAnsi="Times New Roman" w:cs="Times New Roman"/>
                      <w:color w:val="000000" w:themeColor="text1"/>
                      <w:lang w:eastAsia="lt-LT"/>
                    </w:rPr>
                    <w:t>201</w:t>
                  </w:r>
                  <w:r w:rsidR="00316A5F" w:rsidRPr="00B91FD8">
                    <w:rPr>
                      <w:rFonts w:ascii="Times New Roman" w:eastAsia="Times New Roman" w:hAnsi="Times New Roman" w:cs="Times New Roman"/>
                      <w:color w:val="000000" w:themeColor="text1"/>
                      <w:lang w:eastAsia="lt-LT"/>
                    </w:rPr>
                    <w:t>9</w:t>
                  </w:r>
                  <w:r w:rsidRPr="00B91FD8">
                    <w:rPr>
                      <w:rFonts w:ascii="Times New Roman" w:eastAsia="Times New Roman" w:hAnsi="Times New Roman" w:cs="Times New Roman"/>
                      <w:color w:val="000000" w:themeColor="text1"/>
                      <w:lang w:eastAsia="lt-LT"/>
                    </w:rPr>
                    <w:t xml:space="preserve"> m. gegužė – gruodis žurnalas „Reitingai“</w:t>
                  </w:r>
                  <w:r w:rsidR="000F7D69" w:rsidRPr="00B91FD8">
                    <w:rPr>
                      <w:rFonts w:ascii="Times New Roman" w:eastAsia="Times New Roman" w:hAnsi="Times New Roman" w:cs="Times New Roman"/>
                      <w:color w:val="000000" w:themeColor="text1"/>
                      <w:lang w:eastAsia="lt-LT"/>
                    </w:rPr>
                    <w:t xml:space="preserve"> </w:t>
                  </w:r>
                  <w:r w:rsidRPr="00B91FD8">
                    <w:rPr>
                      <w:rFonts w:ascii="Times New Roman" w:eastAsia="Times New Roman" w:hAnsi="Times New Roman" w:cs="Times New Roman"/>
                      <w:color w:val="000000" w:themeColor="text1"/>
                      <w:lang w:eastAsia="lt-LT"/>
                    </w:rPr>
                    <w:t xml:space="preserve">4-os klasės mokinių NMPP rezultatas – </w:t>
                  </w:r>
                  <w:r w:rsidRPr="00B91FD8">
                    <w:rPr>
                      <w:rFonts w:ascii="Times New Roman" w:eastAsia="Times New Roman" w:hAnsi="Times New Roman" w:cs="Times New Roman"/>
                      <w:b/>
                      <w:color w:val="000000" w:themeColor="text1"/>
                      <w:lang w:eastAsia="lt-LT"/>
                    </w:rPr>
                    <w:t>1</w:t>
                  </w:r>
                  <w:r w:rsidR="00285343" w:rsidRPr="00B91FD8">
                    <w:rPr>
                      <w:rFonts w:ascii="Times New Roman" w:eastAsia="Times New Roman" w:hAnsi="Times New Roman" w:cs="Times New Roman"/>
                      <w:b/>
                      <w:color w:val="000000" w:themeColor="text1"/>
                      <w:lang w:eastAsia="lt-LT"/>
                    </w:rPr>
                    <w:t>1</w:t>
                  </w:r>
                  <w:r w:rsidRPr="00B91FD8">
                    <w:rPr>
                      <w:rFonts w:ascii="Times New Roman" w:eastAsia="Times New Roman" w:hAnsi="Times New Roman" w:cs="Times New Roman"/>
                      <w:b/>
                      <w:color w:val="000000" w:themeColor="text1"/>
                      <w:lang w:eastAsia="lt-LT"/>
                    </w:rPr>
                    <w:t xml:space="preserve"> vieta</w:t>
                  </w:r>
                  <w:r w:rsidRPr="00B91FD8">
                    <w:rPr>
                      <w:rFonts w:ascii="Times New Roman" w:eastAsia="Times New Roman" w:hAnsi="Times New Roman" w:cs="Times New Roman"/>
                      <w:color w:val="000000" w:themeColor="text1"/>
                      <w:lang w:eastAsia="lt-LT"/>
                    </w:rPr>
                    <w:t xml:space="preserve"> </w:t>
                  </w:r>
                  <w:r w:rsidR="00562FB0" w:rsidRPr="00B91FD8">
                    <w:rPr>
                      <w:rFonts w:ascii="Times New Roman" w:eastAsia="Times New Roman" w:hAnsi="Times New Roman" w:cs="Times New Roman"/>
                      <w:color w:val="000000" w:themeColor="text1"/>
                      <w:lang w:eastAsia="lt-LT"/>
                    </w:rPr>
                    <w:t xml:space="preserve">Lietuvoje </w:t>
                  </w:r>
                </w:p>
              </w:tc>
            </w:tr>
            <w:tr w:rsidR="00ED25A0" w:rsidRPr="009F46DF" w:rsidTr="00ED25A0">
              <w:tc>
                <w:tcPr>
                  <w:tcW w:w="704" w:type="dxa"/>
                </w:tcPr>
                <w:p w:rsidR="00ED25A0" w:rsidRPr="009F46DF" w:rsidRDefault="00FD4936" w:rsidP="00ED25A0">
                  <w:pPr>
                    <w:pStyle w:val="Sraopastraipa"/>
                    <w:ind w:left="0"/>
                    <w:jc w:val="both"/>
                    <w:rPr>
                      <w:rFonts w:ascii="Times New Roman" w:eastAsia="Times New Roman" w:hAnsi="Times New Roman" w:cs="Times New Roman"/>
                      <w:lang w:eastAsia="lt-LT"/>
                    </w:rPr>
                  </w:pPr>
                  <w:r w:rsidRPr="009F46DF">
                    <w:rPr>
                      <w:rFonts w:ascii="Times New Roman" w:eastAsia="Times New Roman" w:hAnsi="Times New Roman" w:cs="Times New Roman"/>
                      <w:lang w:eastAsia="lt-LT"/>
                    </w:rPr>
                    <w:t>3</w:t>
                  </w:r>
                  <w:r w:rsidR="00562FB0" w:rsidRPr="009F46DF">
                    <w:rPr>
                      <w:rFonts w:ascii="Times New Roman" w:eastAsia="Times New Roman" w:hAnsi="Times New Roman" w:cs="Times New Roman"/>
                      <w:lang w:eastAsia="lt-LT"/>
                    </w:rPr>
                    <w:t>.</w:t>
                  </w:r>
                </w:p>
              </w:tc>
              <w:tc>
                <w:tcPr>
                  <w:tcW w:w="4111" w:type="dxa"/>
                </w:tcPr>
                <w:p w:rsidR="00ED25A0" w:rsidRPr="009F46DF" w:rsidRDefault="00562FB0" w:rsidP="00ED25A0">
                  <w:pPr>
                    <w:pStyle w:val="Sraopastraipa"/>
                    <w:ind w:left="0"/>
                    <w:jc w:val="both"/>
                    <w:rPr>
                      <w:rFonts w:ascii="Times New Roman" w:eastAsia="Times New Roman" w:hAnsi="Times New Roman" w:cs="Times New Roman"/>
                      <w:lang w:eastAsia="lt-LT"/>
                    </w:rPr>
                  </w:pPr>
                  <w:r w:rsidRPr="009F46DF">
                    <w:rPr>
                      <w:rFonts w:ascii="Times New Roman" w:hAnsi="Times New Roman"/>
                    </w:rPr>
                    <w:t>Mokinių, turinčių žemus pasiekimus (lietuvių k., matematikos, pasaulio pažinimo) mažinimas (proc.).</w:t>
                  </w:r>
                </w:p>
              </w:tc>
              <w:tc>
                <w:tcPr>
                  <w:tcW w:w="4678" w:type="dxa"/>
                </w:tcPr>
                <w:p w:rsidR="00ED25A0" w:rsidRPr="009F46DF" w:rsidRDefault="00285343" w:rsidP="00285343">
                  <w:pPr>
                    <w:pStyle w:val="Sraopastraipa"/>
                    <w:ind w:left="0"/>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2019 m. I – II </w:t>
                  </w:r>
                  <w:proofErr w:type="spellStart"/>
                  <w:r>
                    <w:rPr>
                      <w:rFonts w:ascii="Times New Roman" w:eastAsia="Times New Roman" w:hAnsi="Times New Roman" w:cs="Times New Roman"/>
                      <w:lang w:eastAsia="lt-LT"/>
                    </w:rPr>
                    <w:t>ketv</w:t>
                  </w:r>
                  <w:proofErr w:type="spellEnd"/>
                  <w:r>
                    <w:rPr>
                      <w:rFonts w:ascii="Times New Roman" w:eastAsia="Times New Roman" w:hAnsi="Times New Roman" w:cs="Times New Roman"/>
                      <w:lang w:eastAsia="lt-LT"/>
                    </w:rPr>
                    <w:t xml:space="preserve">. buvo 6 proc. arba 50 proc. mažiau nei 2018 m. </w:t>
                  </w:r>
                  <w:r w:rsidR="00562FB0" w:rsidRPr="009F46DF">
                    <w:rPr>
                      <w:rFonts w:ascii="Times New Roman" w:eastAsia="Times New Roman" w:hAnsi="Times New Roman" w:cs="Times New Roman"/>
                      <w:lang w:eastAsia="lt-LT"/>
                    </w:rPr>
                    <w:t xml:space="preserve">I-II </w:t>
                  </w:r>
                  <w:proofErr w:type="spellStart"/>
                  <w:r w:rsidR="00562FB0" w:rsidRPr="009F46DF">
                    <w:rPr>
                      <w:rFonts w:ascii="Times New Roman" w:eastAsia="Times New Roman" w:hAnsi="Times New Roman" w:cs="Times New Roman"/>
                      <w:lang w:eastAsia="lt-LT"/>
                    </w:rPr>
                    <w:t>ketv</w:t>
                  </w:r>
                  <w:proofErr w:type="spellEnd"/>
                  <w:r w:rsidR="00562FB0" w:rsidRPr="009F46DF">
                    <w:rPr>
                      <w:rFonts w:ascii="Times New Roman" w:eastAsia="Times New Roman" w:hAnsi="Times New Roman" w:cs="Times New Roman"/>
                      <w:lang w:eastAsia="lt-LT"/>
                    </w:rPr>
                    <w:t xml:space="preserve">. </w:t>
                  </w:r>
                  <w:r w:rsidR="00B91FD8">
                    <w:rPr>
                      <w:rFonts w:ascii="Times New Roman" w:eastAsia="Times New Roman" w:hAnsi="Times New Roman" w:cs="Times New Roman"/>
                      <w:lang w:eastAsia="lt-LT"/>
                    </w:rPr>
                    <w:t>l</w:t>
                  </w:r>
                  <w:r>
                    <w:rPr>
                      <w:rFonts w:ascii="Times New Roman" w:eastAsia="Times New Roman" w:hAnsi="Times New Roman" w:cs="Times New Roman"/>
                      <w:lang w:eastAsia="lt-LT"/>
                    </w:rPr>
                    <w:t>aikotarpiu</w:t>
                  </w:r>
                  <w:r w:rsidR="00B91FD8">
                    <w:rPr>
                      <w:rFonts w:ascii="Times New Roman" w:eastAsia="Times New Roman" w:hAnsi="Times New Roman" w:cs="Times New Roman"/>
                      <w:lang w:eastAsia="lt-LT"/>
                    </w:rPr>
                    <w:t xml:space="preserve"> (12,7)</w:t>
                  </w:r>
                </w:p>
              </w:tc>
            </w:tr>
            <w:tr w:rsidR="00ED25A0" w:rsidRPr="001D2D43" w:rsidTr="00ED25A0">
              <w:tc>
                <w:tcPr>
                  <w:tcW w:w="704" w:type="dxa"/>
                </w:tcPr>
                <w:p w:rsidR="00ED25A0" w:rsidRPr="009F46DF" w:rsidRDefault="00FD4936" w:rsidP="00ED25A0">
                  <w:pPr>
                    <w:pStyle w:val="Sraopastraipa"/>
                    <w:ind w:left="0"/>
                    <w:jc w:val="both"/>
                    <w:rPr>
                      <w:rFonts w:ascii="Times New Roman" w:eastAsia="Times New Roman" w:hAnsi="Times New Roman" w:cs="Times New Roman"/>
                      <w:lang w:eastAsia="lt-LT"/>
                    </w:rPr>
                  </w:pPr>
                  <w:r w:rsidRPr="009F46DF">
                    <w:rPr>
                      <w:rFonts w:ascii="Times New Roman" w:eastAsia="Times New Roman" w:hAnsi="Times New Roman" w:cs="Times New Roman"/>
                      <w:lang w:eastAsia="lt-LT"/>
                    </w:rPr>
                    <w:t>4</w:t>
                  </w:r>
                  <w:r w:rsidR="00562FB0" w:rsidRPr="009F46DF">
                    <w:rPr>
                      <w:rFonts w:ascii="Times New Roman" w:eastAsia="Times New Roman" w:hAnsi="Times New Roman" w:cs="Times New Roman"/>
                      <w:lang w:eastAsia="lt-LT"/>
                    </w:rPr>
                    <w:t>.</w:t>
                  </w:r>
                </w:p>
              </w:tc>
              <w:tc>
                <w:tcPr>
                  <w:tcW w:w="4111" w:type="dxa"/>
                </w:tcPr>
                <w:p w:rsidR="00ED25A0" w:rsidRPr="009F46DF" w:rsidRDefault="00562FB0" w:rsidP="00562FB0">
                  <w:pPr>
                    <w:rPr>
                      <w:rFonts w:ascii="Times New Roman" w:eastAsia="Times New Roman" w:hAnsi="Times New Roman" w:cs="Times New Roman"/>
                      <w:lang w:eastAsia="lt-LT"/>
                    </w:rPr>
                  </w:pPr>
                  <w:r w:rsidRPr="009F46DF">
                    <w:rPr>
                      <w:rFonts w:ascii="Times New Roman" w:eastAsia="Calibri" w:hAnsi="Times New Roman" w:cs="Times New Roman"/>
                    </w:rPr>
                    <w:t>Išklausyti ne mažiau kaip 2 seminarai / mokymai vaiko veiklos įsivertinimo organizavimo, įsivertinimo duomenų naudojimo klausimais</w:t>
                  </w:r>
                </w:p>
              </w:tc>
              <w:tc>
                <w:tcPr>
                  <w:tcW w:w="4678" w:type="dxa"/>
                </w:tcPr>
                <w:p w:rsidR="00285343" w:rsidRPr="00B91FD8" w:rsidRDefault="00285343" w:rsidP="00285343">
                  <w:pPr>
                    <w:rPr>
                      <w:rFonts w:ascii="Times New Roman" w:eastAsia="Calibri" w:hAnsi="Times New Roman" w:cs="Times New Roman"/>
                      <w:color w:val="000000" w:themeColor="text1"/>
                    </w:rPr>
                  </w:pPr>
                  <w:r w:rsidRPr="00B91FD8">
                    <w:rPr>
                      <w:rFonts w:ascii="Times New Roman" w:eastAsia="Calibri" w:hAnsi="Times New Roman" w:cs="Times New Roman"/>
                      <w:color w:val="000000" w:themeColor="text1"/>
                    </w:rPr>
                    <w:t>Visi pedagogai išklausė bent po 3 seminarus vaiko veiklos įsivertinimo organizavimo, įsivertinimo duomenų naudojimo klausimais:</w:t>
                  </w:r>
                </w:p>
                <w:p w:rsidR="00285343" w:rsidRPr="00B91FD8" w:rsidRDefault="00285343" w:rsidP="00285343">
                  <w:pPr>
                    <w:pStyle w:val="Betarp"/>
                    <w:rPr>
                      <w:rFonts w:ascii="Times New Roman" w:hAnsi="Times New Roman" w:cs="Times New Roman"/>
                      <w:color w:val="000000" w:themeColor="text1"/>
                    </w:rPr>
                  </w:pPr>
                  <w:r w:rsidRPr="00B91FD8">
                    <w:rPr>
                      <w:rFonts w:ascii="Times New Roman" w:hAnsi="Times New Roman" w:cs="Times New Roman"/>
                      <w:color w:val="000000" w:themeColor="text1"/>
                    </w:rPr>
                    <w:t>- LL3 Kaišiadorių r. savivaldybės mokyklos renginio „Įsivertinimo prasmė, jo svarba asmeninei mokymosi pažangai bei atsakomybės, savarankiškumo ugdymui“;</w:t>
                  </w:r>
                </w:p>
                <w:p w:rsidR="00285343" w:rsidRPr="00B91FD8" w:rsidRDefault="00285343" w:rsidP="00285343">
                  <w:pPr>
                    <w:pStyle w:val="Betarp"/>
                    <w:rPr>
                      <w:rFonts w:ascii="Times New Roman" w:hAnsi="Times New Roman" w:cs="Times New Roman"/>
                      <w:color w:val="000000" w:themeColor="text1"/>
                    </w:rPr>
                  </w:pPr>
                  <w:r w:rsidRPr="00B91FD8">
                    <w:rPr>
                      <w:rFonts w:ascii="Times New Roman" w:hAnsi="Times New Roman" w:cs="Times New Roman"/>
                      <w:color w:val="000000" w:themeColor="text1"/>
                    </w:rPr>
                    <w:t>- Projekto „Lyderių laikas 3“ seminaro programa</w:t>
                  </w:r>
                  <w:r w:rsidRPr="00B91FD8">
                    <w:rPr>
                      <w:rFonts w:ascii="Times New Roman" w:hAnsi="Times New Roman" w:cs="Times New Roman"/>
                      <w:color w:val="000000" w:themeColor="text1"/>
                      <w:shd w:val="clear" w:color="auto" w:fill="FFFFFF"/>
                    </w:rPr>
                    <w:t xml:space="preserve"> </w:t>
                  </w:r>
                  <w:r w:rsidRPr="00B91FD8">
                    <w:rPr>
                      <w:rFonts w:ascii="Times New Roman" w:hAnsi="Times New Roman" w:cs="Times New Roman"/>
                      <w:color w:val="000000" w:themeColor="text1"/>
                    </w:rPr>
                    <w:t>„Lyderystės svarba ankstyvajame ugdyme“;</w:t>
                  </w:r>
                </w:p>
                <w:p w:rsidR="00ED25A0" w:rsidRPr="001D2D43" w:rsidRDefault="00285343" w:rsidP="00285343">
                  <w:pPr>
                    <w:pStyle w:val="Sraopastraipa"/>
                    <w:ind w:left="0"/>
                    <w:jc w:val="both"/>
                    <w:rPr>
                      <w:rFonts w:ascii="Times New Roman" w:eastAsia="Times New Roman" w:hAnsi="Times New Roman" w:cs="Times New Roman"/>
                      <w:lang w:eastAsia="lt-LT"/>
                    </w:rPr>
                  </w:pPr>
                  <w:r w:rsidRPr="00270CEC">
                    <w:rPr>
                      <w:rFonts w:ascii="Times New Roman" w:hAnsi="Times New Roman" w:cs="Times New Roman"/>
                      <w:b/>
                      <w:color w:val="000000" w:themeColor="text1"/>
                    </w:rPr>
                    <w:t xml:space="preserve">- </w:t>
                  </w:r>
                  <w:r w:rsidRPr="00270CEC">
                    <w:rPr>
                      <w:rStyle w:val="Grietas"/>
                      <w:rFonts w:ascii="Times New Roman" w:hAnsi="Times New Roman" w:cs="Times New Roman"/>
                      <w:b w:val="0"/>
                      <w:color w:val="000000" w:themeColor="text1"/>
                    </w:rPr>
                    <w:t>Kaišiadorių rajono savivaldybės mokytojų metodų mugė</w:t>
                  </w:r>
                  <w:r w:rsidRPr="00B91FD8">
                    <w:rPr>
                      <w:rStyle w:val="Grietas"/>
                      <w:rFonts w:ascii="Times New Roman" w:hAnsi="Times New Roman" w:cs="Times New Roman"/>
                      <w:color w:val="000000" w:themeColor="text1"/>
                    </w:rPr>
                    <w:t xml:space="preserve"> „Įsivertinkime ir praaukime vakarykštį save“ .</w:t>
                  </w:r>
                </w:p>
              </w:tc>
            </w:tr>
          </w:tbl>
          <w:p w:rsidR="00D06612" w:rsidRPr="001D2D43" w:rsidRDefault="007154DA" w:rsidP="00D35EE6">
            <w:pPr>
              <w:spacing w:after="60"/>
              <w:ind w:firstLine="851"/>
              <w:jc w:val="both"/>
              <w:rPr>
                <w:rFonts w:ascii="Times New Roman" w:hAnsi="Times New Roman"/>
              </w:rPr>
            </w:pPr>
            <w:r w:rsidRPr="001D2D43">
              <w:rPr>
                <w:rFonts w:ascii="Times New Roman" w:hAnsi="Times New Roman"/>
              </w:rPr>
              <w:t>01.02. TIKSLAS.  Plėsti mokinių saviraiškos ir užimtumo įvairovės pasiūlą, užtikrinant kokybišką neformaliojo vaikų švietimo organizavimą.</w:t>
            </w:r>
          </w:p>
          <w:tbl>
            <w:tblPr>
              <w:tblStyle w:val="Lentelstinklelis"/>
              <w:tblW w:w="0" w:type="auto"/>
              <w:tblLook w:val="04A0" w:firstRow="1" w:lastRow="0" w:firstColumn="1" w:lastColumn="0" w:noHBand="0" w:noVBand="1"/>
            </w:tblPr>
            <w:tblGrid>
              <w:gridCol w:w="704"/>
              <w:gridCol w:w="4111"/>
              <w:gridCol w:w="4678"/>
            </w:tblGrid>
            <w:tr w:rsidR="007154DA" w:rsidRPr="001D2D43" w:rsidTr="007154DA">
              <w:tc>
                <w:tcPr>
                  <w:tcW w:w="704" w:type="dxa"/>
                </w:tcPr>
                <w:p w:rsidR="007154DA" w:rsidRPr="001D2D43" w:rsidRDefault="007154DA" w:rsidP="002458DF">
                  <w:pPr>
                    <w:pStyle w:val="Sraopastraipa"/>
                    <w:ind w:left="0"/>
                    <w:jc w:val="center"/>
                    <w:rPr>
                      <w:rFonts w:ascii="Times New Roman" w:eastAsia="Times New Roman" w:hAnsi="Times New Roman" w:cs="Times New Roman"/>
                      <w:b/>
                      <w:lang w:eastAsia="lt-LT"/>
                    </w:rPr>
                  </w:pPr>
                  <w:r w:rsidRPr="001D2D43">
                    <w:rPr>
                      <w:rFonts w:ascii="Times New Roman" w:eastAsia="Times New Roman" w:hAnsi="Times New Roman" w:cs="Times New Roman"/>
                      <w:b/>
                      <w:lang w:eastAsia="lt-LT"/>
                    </w:rPr>
                    <w:lastRenderedPageBreak/>
                    <w:t>Eil. Nr.</w:t>
                  </w:r>
                </w:p>
              </w:tc>
              <w:tc>
                <w:tcPr>
                  <w:tcW w:w="4111" w:type="dxa"/>
                </w:tcPr>
                <w:p w:rsidR="007154DA" w:rsidRPr="001D2D43" w:rsidRDefault="007154DA" w:rsidP="002458DF">
                  <w:pPr>
                    <w:pStyle w:val="Sraopastraipa"/>
                    <w:ind w:left="0"/>
                    <w:jc w:val="center"/>
                    <w:rPr>
                      <w:rFonts w:ascii="Times New Roman" w:eastAsia="Times New Roman" w:hAnsi="Times New Roman" w:cs="Times New Roman"/>
                      <w:b/>
                      <w:lang w:eastAsia="lt-LT"/>
                    </w:rPr>
                  </w:pPr>
                  <w:r w:rsidRPr="001D2D43">
                    <w:rPr>
                      <w:rFonts w:ascii="Times New Roman" w:eastAsia="Times New Roman" w:hAnsi="Times New Roman" w:cs="Times New Roman"/>
                      <w:b/>
                      <w:lang w:eastAsia="lt-LT"/>
                    </w:rPr>
                    <w:t>Rodikliai</w:t>
                  </w:r>
                </w:p>
              </w:tc>
              <w:tc>
                <w:tcPr>
                  <w:tcW w:w="4678" w:type="dxa"/>
                </w:tcPr>
                <w:p w:rsidR="007154DA" w:rsidRPr="001D2D43" w:rsidRDefault="007154DA" w:rsidP="002458DF">
                  <w:pPr>
                    <w:pStyle w:val="Sraopastraipa"/>
                    <w:ind w:left="0"/>
                    <w:jc w:val="center"/>
                    <w:rPr>
                      <w:rFonts w:ascii="Times New Roman" w:eastAsia="Times New Roman" w:hAnsi="Times New Roman" w:cs="Times New Roman"/>
                      <w:b/>
                      <w:lang w:eastAsia="lt-LT"/>
                    </w:rPr>
                  </w:pPr>
                  <w:r w:rsidRPr="001D2D43">
                    <w:rPr>
                      <w:rFonts w:ascii="Times New Roman" w:eastAsia="Times New Roman" w:hAnsi="Times New Roman" w:cs="Times New Roman"/>
                      <w:b/>
                      <w:lang w:eastAsia="lt-LT"/>
                    </w:rPr>
                    <w:t xml:space="preserve">Rezultatai </w:t>
                  </w:r>
                </w:p>
              </w:tc>
            </w:tr>
            <w:tr w:rsidR="007154DA" w:rsidRPr="001D2D43" w:rsidTr="007154DA">
              <w:tc>
                <w:tcPr>
                  <w:tcW w:w="704" w:type="dxa"/>
                </w:tcPr>
                <w:p w:rsidR="007154DA" w:rsidRPr="002658FA" w:rsidRDefault="007154DA" w:rsidP="007154DA">
                  <w:pPr>
                    <w:pStyle w:val="Sraopastraipa"/>
                    <w:ind w:left="0"/>
                    <w:jc w:val="both"/>
                    <w:rPr>
                      <w:rFonts w:ascii="Times New Roman" w:eastAsia="Times New Roman" w:hAnsi="Times New Roman" w:cs="Times New Roman"/>
                      <w:color w:val="00B050"/>
                      <w:lang w:eastAsia="lt-LT"/>
                    </w:rPr>
                  </w:pPr>
                  <w:r w:rsidRPr="002658FA">
                    <w:rPr>
                      <w:rFonts w:ascii="Times New Roman" w:eastAsia="Times New Roman" w:hAnsi="Times New Roman" w:cs="Times New Roman"/>
                      <w:color w:val="00B050"/>
                      <w:lang w:eastAsia="lt-LT"/>
                    </w:rPr>
                    <w:t>1.</w:t>
                  </w:r>
                </w:p>
              </w:tc>
              <w:tc>
                <w:tcPr>
                  <w:tcW w:w="4111" w:type="dxa"/>
                </w:tcPr>
                <w:p w:rsidR="007154DA" w:rsidRPr="00B91FD8" w:rsidRDefault="007154DA" w:rsidP="007154DA">
                  <w:pPr>
                    <w:pStyle w:val="Sraopastraipa"/>
                    <w:ind w:left="0"/>
                    <w:jc w:val="both"/>
                    <w:rPr>
                      <w:rFonts w:ascii="Times New Roman" w:eastAsia="Times New Roman" w:hAnsi="Times New Roman" w:cs="Times New Roman"/>
                      <w:color w:val="000000" w:themeColor="text1"/>
                      <w:lang w:eastAsia="lt-LT"/>
                    </w:rPr>
                  </w:pPr>
                  <w:r w:rsidRPr="00B91FD8">
                    <w:rPr>
                      <w:rFonts w:ascii="Times New Roman" w:eastAsia="Times New Roman" w:hAnsi="Times New Roman" w:cs="Times New Roman"/>
                      <w:color w:val="000000" w:themeColor="text1"/>
                      <w:lang w:eastAsia="lt-LT"/>
                    </w:rPr>
                    <w:t xml:space="preserve">Ugdytinių, dalyvaujančių neformaliuose anglų kalbos (proc.)  ir kituose neformaliojo vaikų švietimo </w:t>
                  </w:r>
                  <w:proofErr w:type="spellStart"/>
                  <w:r w:rsidRPr="00B91FD8">
                    <w:rPr>
                      <w:rFonts w:ascii="Times New Roman" w:eastAsia="Times New Roman" w:hAnsi="Times New Roman" w:cs="Times New Roman"/>
                      <w:color w:val="000000" w:themeColor="text1"/>
                      <w:lang w:eastAsia="lt-LT"/>
                    </w:rPr>
                    <w:t>užsiėmimuose</w:t>
                  </w:r>
                  <w:proofErr w:type="spellEnd"/>
                  <w:r w:rsidRPr="00B91FD8">
                    <w:rPr>
                      <w:rFonts w:ascii="Times New Roman" w:eastAsia="Times New Roman" w:hAnsi="Times New Roman" w:cs="Times New Roman"/>
                      <w:color w:val="000000" w:themeColor="text1"/>
                      <w:lang w:eastAsia="lt-LT"/>
                    </w:rPr>
                    <w:t xml:space="preserve"> dalis (</w:t>
                  </w:r>
                  <w:proofErr w:type="spellStart"/>
                  <w:r w:rsidRPr="00B91FD8">
                    <w:rPr>
                      <w:rFonts w:ascii="Times New Roman" w:eastAsia="Times New Roman" w:hAnsi="Times New Roman" w:cs="Times New Roman"/>
                      <w:color w:val="000000" w:themeColor="text1"/>
                      <w:lang w:eastAsia="lt-LT"/>
                    </w:rPr>
                    <w:t>proc</w:t>
                  </w:r>
                  <w:proofErr w:type="spellEnd"/>
                  <w:r w:rsidRPr="00B91FD8">
                    <w:rPr>
                      <w:rFonts w:ascii="Times New Roman" w:eastAsia="Times New Roman" w:hAnsi="Times New Roman" w:cs="Times New Roman"/>
                      <w:color w:val="000000" w:themeColor="text1"/>
                      <w:lang w:eastAsia="lt-LT"/>
                    </w:rPr>
                    <w:t>).</w:t>
                  </w:r>
                </w:p>
              </w:tc>
              <w:tc>
                <w:tcPr>
                  <w:tcW w:w="4678" w:type="dxa"/>
                </w:tcPr>
                <w:p w:rsidR="007154DA" w:rsidRPr="00B91FD8" w:rsidRDefault="007154DA" w:rsidP="007154DA">
                  <w:pPr>
                    <w:rPr>
                      <w:rFonts w:ascii="Times New Roman" w:eastAsia="Calibri" w:hAnsi="Times New Roman" w:cs="Times New Roman"/>
                      <w:color w:val="000000" w:themeColor="text1"/>
                    </w:rPr>
                  </w:pPr>
                  <w:r w:rsidRPr="00B91FD8">
                    <w:rPr>
                      <w:rFonts w:ascii="Times New Roman" w:eastAsia="Calibri" w:hAnsi="Times New Roman" w:cs="Times New Roman"/>
                      <w:color w:val="000000" w:themeColor="text1"/>
                    </w:rPr>
                    <w:t>2 neformaliojo vaikų švietimo ugdymo programos (NVŠ):</w:t>
                  </w:r>
                </w:p>
                <w:p w:rsidR="007154DA" w:rsidRPr="00B91FD8" w:rsidRDefault="007154DA" w:rsidP="007154DA">
                  <w:pPr>
                    <w:rPr>
                      <w:rFonts w:ascii="Times New Roman" w:eastAsia="Calibri" w:hAnsi="Times New Roman" w:cs="Times New Roman"/>
                      <w:color w:val="000000" w:themeColor="text1"/>
                    </w:rPr>
                  </w:pPr>
                  <w:r w:rsidRPr="00B91FD8">
                    <w:rPr>
                      <w:rFonts w:ascii="Times New Roman" w:eastAsia="Calibri" w:hAnsi="Times New Roman" w:cs="Times New Roman"/>
                      <w:color w:val="000000" w:themeColor="text1"/>
                    </w:rPr>
                    <w:t>Anglų kalba –  100 proc. ugdytinių</w:t>
                  </w:r>
                </w:p>
                <w:p w:rsidR="007154DA" w:rsidRPr="00B91FD8" w:rsidRDefault="007154DA" w:rsidP="00285343">
                  <w:pPr>
                    <w:rPr>
                      <w:rFonts w:ascii="Times New Roman" w:eastAsia="Times New Roman" w:hAnsi="Times New Roman" w:cs="Times New Roman"/>
                      <w:color w:val="000000" w:themeColor="text1"/>
                      <w:lang w:eastAsia="lt-LT"/>
                    </w:rPr>
                  </w:pPr>
                  <w:r w:rsidRPr="00B91FD8">
                    <w:rPr>
                      <w:rFonts w:ascii="Times New Roman" w:eastAsia="Calibri" w:hAnsi="Times New Roman" w:cs="Times New Roman"/>
                      <w:color w:val="000000" w:themeColor="text1"/>
                    </w:rPr>
                    <w:t xml:space="preserve">Karate – </w:t>
                  </w:r>
                  <w:r w:rsidR="00285343" w:rsidRPr="00B91FD8">
                    <w:rPr>
                      <w:rFonts w:ascii="Times New Roman" w:eastAsia="Calibri" w:hAnsi="Times New Roman" w:cs="Times New Roman"/>
                      <w:color w:val="000000" w:themeColor="text1"/>
                    </w:rPr>
                    <w:t>15</w:t>
                  </w:r>
                  <w:r w:rsidRPr="00B91FD8">
                    <w:rPr>
                      <w:rFonts w:ascii="Times New Roman" w:eastAsia="Calibri" w:hAnsi="Times New Roman" w:cs="Times New Roman"/>
                      <w:color w:val="000000" w:themeColor="text1"/>
                    </w:rPr>
                    <w:t xml:space="preserve"> proc. ugdytinių</w:t>
                  </w:r>
                </w:p>
              </w:tc>
            </w:tr>
            <w:tr w:rsidR="002658FA" w:rsidRPr="001D2D43" w:rsidTr="007154DA">
              <w:tc>
                <w:tcPr>
                  <w:tcW w:w="704" w:type="dxa"/>
                </w:tcPr>
                <w:p w:rsidR="002658FA" w:rsidRPr="002658FA" w:rsidRDefault="002658FA" w:rsidP="007154DA">
                  <w:pPr>
                    <w:pStyle w:val="Sraopastraipa"/>
                    <w:ind w:left="0"/>
                    <w:jc w:val="both"/>
                    <w:rPr>
                      <w:rFonts w:ascii="Times New Roman" w:eastAsia="Times New Roman" w:hAnsi="Times New Roman" w:cs="Times New Roman"/>
                      <w:color w:val="00B050"/>
                      <w:lang w:eastAsia="lt-LT"/>
                    </w:rPr>
                  </w:pPr>
                  <w:r>
                    <w:rPr>
                      <w:rFonts w:ascii="Times New Roman" w:eastAsia="Times New Roman" w:hAnsi="Times New Roman" w:cs="Times New Roman"/>
                      <w:color w:val="00B050"/>
                      <w:lang w:eastAsia="lt-LT"/>
                    </w:rPr>
                    <w:t>2.</w:t>
                  </w:r>
                </w:p>
              </w:tc>
              <w:tc>
                <w:tcPr>
                  <w:tcW w:w="4111" w:type="dxa"/>
                </w:tcPr>
                <w:p w:rsidR="00B06BD5" w:rsidRPr="00B91FD8" w:rsidRDefault="00B06BD5" w:rsidP="00B06BD5">
                  <w:pPr>
                    <w:rPr>
                      <w:rFonts w:ascii="Times New Roman" w:eastAsia="Calibri" w:hAnsi="Times New Roman" w:cs="Times New Roman"/>
                      <w:color w:val="000000" w:themeColor="text1"/>
                      <w:sz w:val="23"/>
                      <w:szCs w:val="23"/>
                    </w:rPr>
                  </w:pPr>
                  <w:r w:rsidRPr="00B91FD8">
                    <w:rPr>
                      <w:rFonts w:ascii="Times New Roman" w:eastAsia="Calibri" w:hAnsi="Times New Roman" w:cs="Times New Roman"/>
                      <w:color w:val="000000" w:themeColor="text1"/>
                      <w:sz w:val="23"/>
                      <w:szCs w:val="23"/>
                    </w:rPr>
                    <w:t>Vykdomų projektų skaičius ir juose dalyvaujančių ugdytinių skaičius.</w:t>
                  </w:r>
                </w:p>
                <w:p w:rsidR="002658FA" w:rsidRPr="00B91FD8" w:rsidRDefault="002658FA" w:rsidP="007154DA">
                  <w:pPr>
                    <w:pStyle w:val="Sraopastraipa"/>
                    <w:ind w:left="0"/>
                    <w:jc w:val="both"/>
                    <w:rPr>
                      <w:rFonts w:ascii="Times New Roman" w:eastAsia="Times New Roman" w:hAnsi="Times New Roman" w:cs="Times New Roman"/>
                      <w:color w:val="000000" w:themeColor="text1"/>
                      <w:lang w:eastAsia="lt-LT"/>
                    </w:rPr>
                  </w:pPr>
                </w:p>
              </w:tc>
              <w:tc>
                <w:tcPr>
                  <w:tcW w:w="4678" w:type="dxa"/>
                </w:tcPr>
                <w:p w:rsidR="002658FA" w:rsidRPr="00B91FD8" w:rsidRDefault="00D21AC8" w:rsidP="00B06BD5">
                  <w:pPr>
                    <w:pStyle w:val="Sraopastraipa"/>
                    <w:numPr>
                      <w:ilvl w:val="0"/>
                      <w:numId w:val="8"/>
                    </w:numPr>
                    <w:tabs>
                      <w:tab w:val="left" w:pos="459"/>
                    </w:tabs>
                    <w:ind w:left="34" w:firstLine="141"/>
                    <w:rPr>
                      <w:rFonts w:ascii="Times New Roman" w:eastAsia="Calibri" w:hAnsi="Times New Roman" w:cs="Times New Roman"/>
                      <w:color w:val="000000" w:themeColor="text1"/>
                    </w:rPr>
                  </w:pPr>
                  <w:r w:rsidRPr="00B91FD8">
                    <w:rPr>
                      <w:rFonts w:ascii="Times New Roman" w:hAnsi="Times New Roman" w:cs="Times New Roman"/>
                      <w:color w:val="000000" w:themeColor="text1"/>
                      <w:shd w:val="clear" w:color="auto" w:fill="FFFFFF"/>
                    </w:rPr>
                    <w:t>Žiežmarių mokykla-darželis „Vaikystės dvaras” dalyvavo pilietinėje iniciatyvoje „GYVASIS TAUTOS ŽIEDAS“</w:t>
                  </w:r>
                  <w:r w:rsidR="00B06BD5" w:rsidRPr="00B91FD8">
                    <w:rPr>
                      <w:rFonts w:ascii="Times New Roman" w:hAnsi="Times New Roman" w:cs="Times New Roman"/>
                      <w:color w:val="000000" w:themeColor="text1"/>
                      <w:shd w:val="clear" w:color="auto" w:fill="FFFFFF"/>
                    </w:rPr>
                    <w:t xml:space="preserve"> – 100 proc. ugdytinių</w:t>
                  </w:r>
                  <w:r w:rsidRPr="00B91FD8">
                    <w:rPr>
                      <w:rFonts w:ascii="Times New Roman" w:hAnsi="Times New Roman" w:cs="Times New Roman"/>
                      <w:color w:val="000000" w:themeColor="text1"/>
                      <w:shd w:val="clear" w:color="auto" w:fill="FFFFFF"/>
                    </w:rPr>
                    <w:t>.</w:t>
                  </w:r>
                </w:p>
                <w:p w:rsidR="00B06BD5" w:rsidRDefault="00B06BD5" w:rsidP="00B91FD8">
                  <w:pPr>
                    <w:pStyle w:val="Sraopastraipa"/>
                    <w:numPr>
                      <w:ilvl w:val="0"/>
                      <w:numId w:val="8"/>
                    </w:numPr>
                    <w:tabs>
                      <w:tab w:val="left" w:pos="459"/>
                    </w:tabs>
                    <w:ind w:left="34" w:firstLine="141"/>
                    <w:rPr>
                      <w:rFonts w:ascii="Times New Roman" w:eastAsia="Calibri" w:hAnsi="Times New Roman" w:cs="Times New Roman"/>
                      <w:color w:val="000000" w:themeColor="text1"/>
                    </w:rPr>
                  </w:pPr>
                  <w:r w:rsidRPr="00B91FD8">
                    <w:rPr>
                      <w:rFonts w:ascii="Times New Roman" w:eastAsia="Calibri" w:hAnsi="Times New Roman" w:cs="Times New Roman"/>
                      <w:color w:val="000000" w:themeColor="text1"/>
                    </w:rPr>
                    <w:t xml:space="preserve"> Kaišiadorių rajono savivaldybės visuomenės sveikatos biuras, įgyvendindamas projektą „Sveikos gyvensenos skatinimas Kaišiadorių rajono savivaldybėje“  organizavo rajoninį konkursą „Judėk, judėk ir netingėk“. Projekte dalyvavo 1 ir 2 klasių mokiniai, mokytojos. Mokiniai </w:t>
                  </w:r>
                  <w:r w:rsidRPr="00270CEC">
                    <w:rPr>
                      <w:rFonts w:ascii="Times New Roman" w:eastAsia="Calibri" w:hAnsi="Times New Roman" w:cs="Times New Roman"/>
                      <w:color w:val="000000" w:themeColor="text1"/>
                    </w:rPr>
                    <w:t xml:space="preserve">apdovanoti </w:t>
                  </w:r>
                  <w:r w:rsidRPr="00B91FD8">
                    <w:rPr>
                      <w:rFonts w:ascii="Times New Roman" w:eastAsia="Calibri" w:hAnsi="Times New Roman" w:cs="Times New Roman"/>
                      <w:color w:val="000000" w:themeColor="text1"/>
                    </w:rPr>
                    <w:t>stalo žaidimu „Pažink Lietuvą“ – 100 proc. ugdytinių.</w:t>
                  </w:r>
                </w:p>
                <w:p w:rsidR="00B91FD8" w:rsidRPr="00B91FD8" w:rsidRDefault="00B91FD8" w:rsidP="00B91FD8">
                  <w:pPr>
                    <w:pStyle w:val="Sraopastraipa"/>
                    <w:numPr>
                      <w:ilvl w:val="0"/>
                      <w:numId w:val="8"/>
                    </w:numPr>
                    <w:tabs>
                      <w:tab w:val="left" w:pos="459"/>
                    </w:tabs>
                    <w:ind w:left="34" w:firstLine="141"/>
                    <w:rPr>
                      <w:rFonts w:ascii="Times New Roman" w:eastAsia="Calibri" w:hAnsi="Times New Roman" w:cs="Times New Roman"/>
                      <w:color w:val="000000" w:themeColor="text1"/>
                    </w:rPr>
                  </w:pPr>
                  <w:r w:rsidRPr="00B91FD8">
                    <w:rPr>
                      <w:rFonts w:ascii="Times New Roman" w:eastAsia="Calibri" w:hAnsi="Times New Roman" w:cs="Times New Roman"/>
                      <w:color w:val="000000" w:themeColor="text1"/>
                    </w:rPr>
                    <w:t>Žiežmarių mokyklos-darželio „Vaikystės dvaras“ V</w:t>
                  </w:r>
                  <w:r w:rsidRPr="00B91FD8">
                    <w:rPr>
                      <w:rFonts w:ascii="Times New Roman" w:hAnsi="Times New Roman" w:cs="Times New Roman"/>
                      <w:color w:val="000000" w:themeColor="text1"/>
                    </w:rPr>
                    <w:t>asario 16-sios šventė „Atverkim langus laisvei“. Sukurtas planingas ir ilgalaikis projektas</w:t>
                  </w:r>
                  <w:r>
                    <w:rPr>
                      <w:rFonts w:ascii="Times New Roman" w:hAnsi="Times New Roman" w:cs="Times New Roman"/>
                      <w:color w:val="000000" w:themeColor="text1"/>
                    </w:rPr>
                    <w:t xml:space="preserve"> </w:t>
                  </w:r>
                  <w:r w:rsidRPr="00B91FD8">
                    <w:rPr>
                      <w:rFonts w:ascii="Times New Roman" w:eastAsia="Calibri" w:hAnsi="Times New Roman" w:cs="Times New Roman"/>
                      <w:color w:val="000000" w:themeColor="text1"/>
                    </w:rPr>
                    <w:t>– 100 proc. ugdytinių.</w:t>
                  </w:r>
                </w:p>
              </w:tc>
            </w:tr>
          </w:tbl>
          <w:p w:rsidR="007154DA" w:rsidRPr="00BA1DFE" w:rsidRDefault="007154DA" w:rsidP="00D35EE6">
            <w:pPr>
              <w:spacing w:after="60"/>
              <w:ind w:firstLine="851"/>
              <w:jc w:val="both"/>
              <w:rPr>
                <w:rFonts w:ascii="Times New Roman" w:eastAsia="Times New Roman" w:hAnsi="Times New Roman" w:cs="Times New Roman"/>
                <w:lang w:eastAsia="lt-LT"/>
              </w:rPr>
            </w:pPr>
            <w:r w:rsidRPr="001D2D43">
              <w:rPr>
                <w:rFonts w:ascii="Times New Roman" w:hAnsi="Times New Roman"/>
              </w:rPr>
              <w:t>02.01. TIKSLAS. Skatinti ir sudaryti galimybes mokyklos-darželio bendruomenei tikslingai kelti kvalifikaciją, tobulinti profesines kompetencijas vardan kiekvieno ugdytinio pažangos.</w:t>
            </w:r>
          </w:p>
          <w:tbl>
            <w:tblPr>
              <w:tblStyle w:val="Lentelstinklelis"/>
              <w:tblW w:w="0" w:type="auto"/>
              <w:tblLook w:val="04A0" w:firstRow="1" w:lastRow="0" w:firstColumn="1" w:lastColumn="0" w:noHBand="0" w:noVBand="1"/>
            </w:tblPr>
            <w:tblGrid>
              <w:gridCol w:w="704"/>
              <w:gridCol w:w="4111"/>
              <w:gridCol w:w="4678"/>
            </w:tblGrid>
            <w:tr w:rsidR="007154DA" w:rsidRPr="001D2D43" w:rsidTr="007154DA">
              <w:tc>
                <w:tcPr>
                  <w:tcW w:w="704" w:type="dxa"/>
                </w:tcPr>
                <w:p w:rsidR="007154DA" w:rsidRPr="001D2D43" w:rsidRDefault="007154DA" w:rsidP="002458DF">
                  <w:pPr>
                    <w:pStyle w:val="Sraopastraipa"/>
                    <w:ind w:left="0"/>
                    <w:jc w:val="center"/>
                    <w:rPr>
                      <w:rFonts w:ascii="Times New Roman" w:eastAsia="Times New Roman" w:hAnsi="Times New Roman" w:cs="Times New Roman"/>
                      <w:b/>
                      <w:lang w:eastAsia="lt-LT"/>
                    </w:rPr>
                  </w:pPr>
                  <w:r w:rsidRPr="001D2D43">
                    <w:rPr>
                      <w:rFonts w:ascii="Times New Roman" w:eastAsia="Times New Roman" w:hAnsi="Times New Roman" w:cs="Times New Roman"/>
                      <w:b/>
                      <w:lang w:eastAsia="lt-LT"/>
                    </w:rPr>
                    <w:t>Eil. Nr.</w:t>
                  </w:r>
                </w:p>
              </w:tc>
              <w:tc>
                <w:tcPr>
                  <w:tcW w:w="4111" w:type="dxa"/>
                </w:tcPr>
                <w:p w:rsidR="007154DA" w:rsidRPr="001D2D43" w:rsidRDefault="007154DA" w:rsidP="002458DF">
                  <w:pPr>
                    <w:pStyle w:val="Sraopastraipa"/>
                    <w:ind w:left="0"/>
                    <w:jc w:val="center"/>
                    <w:rPr>
                      <w:rFonts w:ascii="Times New Roman" w:eastAsia="Times New Roman" w:hAnsi="Times New Roman" w:cs="Times New Roman"/>
                      <w:b/>
                      <w:lang w:eastAsia="lt-LT"/>
                    </w:rPr>
                  </w:pPr>
                  <w:r w:rsidRPr="001D2D43">
                    <w:rPr>
                      <w:rFonts w:ascii="Times New Roman" w:eastAsia="Times New Roman" w:hAnsi="Times New Roman" w:cs="Times New Roman"/>
                      <w:b/>
                      <w:lang w:eastAsia="lt-LT"/>
                    </w:rPr>
                    <w:t>Rodikliai</w:t>
                  </w:r>
                </w:p>
              </w:tc>
              <w:tc>
                <w:tcPr>
                  <w:tcW w:w="4678" w:type="dxa"/>
                </w:tcPr>
                <w:p w:rsidR="007154DA" w:rsidRPr="001D2D43" w:rsidRDefault="007154DA" w:rsidP="002458DF">
                  <w:pPr>
                    <w:pStyle w:val="Sraopastraipa"/>
                    <w:ind w:left="0"/>
                    <w:jc w:val="center"/>
                    <w:rPr>
                      <w:rFonts w:ascii="Times New Roman" w:eastAsia="Times New Roman" w:hAnsi="Times New Roman" w:cs="Times New Roman"/>
                      <w:b/>
                      <w:lang w:eastAsia="lt-LT"/>
                    </w:rPr>
                  </w:pPr>
                  <w:r w:rsidRPr="001D2D43">
                    <w:rPr>
                      <w:rFonts w:ascii="Times New Roman" w:eastAsia="Times New Roman" w:hAnsi="Times New Roman" w:cs="Times New Roman"/>
                      <w:b/>
                      <w:lang w:eastAsia="lt-LT"/>
                    </w:rPr>
                    <w:t xml:space="preserve">Rezultatai </w:t>
                  </w:r>
                </w:p>
              </w:tc>
            </w:tr>
            <w:tr w:rsidR="007154DA" w:rsidRPr="001D2D43" w:rsidTr="007154DA">
              <w:tc>
                <w:tcPr>
                  <w:tcW w:w="704" w:type="dxa"/>
                </w:tcPr>
                <w:p w:rsidR="007154DA" w:rsidRPr="001D2D43" w:rsidRDefault="00F7329E" w:rsidP="00D35EE6">
                  <w:pPr>
                    <w:overflowPunct w:val="0"/>
                    <w:autoSpaceDE w:val="0"/>
                    <w:autoSpaceDN w:val="0"/>
                    <w:adjustRightInd w:val="0"/>
                    <w:jc w:val="both"/>
                    <w:textAlignment w:val="baseline"/>
                    <w:rPr>
                      <w:rFonts w:ascii="Times New Roman" w:eastAsia="Calibri" w:hAnsi="Times New Roman" w:cs="Times New Roman"/>
                      <w:lang w:eastAsia="lt-LT"/>
                    </w:rPr>
                  </w:pPr>
                  <w:r w:rsidRPr="001D2D43">
                    <w:rPr>
                      <w:rFonts w:ascii="Times New Roman" w:eastAsia="Calibri" w:hAnsi="Times New Roman" w:cs="Times New Roman"/>
                      <w:lang w:eastAsia="lt-LT"/>
                    </w:rPr>
                    <w:t>1.</w:t>
                  </w:r>
                </w:p>
              </w:tc>
              <w:tc>
                <w:tcPr>
                  <w:tcW w:w="4111" w:type="dxa"/>
                </w:tcPr>
                <w:p w:rsidR="001D2D43" w:rsidRPr="001D2D43" w:rsidRDefault="001D2D43" w:rsidP="001D2D43">
                  <w:pPr>
                    <w:rPr>
                      <w:rFonts w:ascii="Times New Roman" w:eastAsia="Calibri" w:hAnsi="Times New Roman" w:cs="Times New Roman"/>
                    </w:rPr>
                  </w:pPr>
                  <w:r w:rsidRPr="001D2D43">
                    <w:rPr>
                      <w:rFonts w:ascii="Times New Roman" w:eastAsia="Calibri" w:hAnsi="Times New Roman" w:cs="Times New Roman"/>
                    </w:rPr>
                    <w:t>Pravestų atvirų pamokų /veiklų skaičius.</w:t>
                  </w:r>
                </w:p>
                <w:p w:rsidR="007154DA" w:rsidRPr="001D2D43" w:rsidRDefault="001D2D43" w:rsidP="001D2D43">
                  <w:pPr>
                    <w:overflowPunct w:val="0"/>
                    <w:autoSpaceDE w:val="0"/>
                    <w:autoSpaceDN w:val="0"/>
                    <w:adjustRightInd w:val="0"/>
                    <w:jc w:val="both"/>
                    <w:textAlignment w:val="baseline"/>
                    <w:rPr>
                      <w:rFonts w:ascii="Times New Roman" w:eastAsia="Calibri" w:hAnsi="Times New Roman" w:cs="Times New Roman"/>
                      <w:lang w:eastAsia="lt-LT"/>
                    </w:rPr>
                  </w:pPr>
                  <w:r w:rsidRPr="001D2D43">
                    <w:rPr>
                      <w:rFonts w:ascii="Times New Roman" w:eastAsia="Calibri" w:hAnsi="Times New Roman" w:cs="Times New Roman"/>
                    </w:rPr>
                    <w:t>Skaitytų pranešimų skaičius.</w:t>
                  </w:r>
                </w:p>
              </w:tc>
              <w:tc>
                <w:tcPr>
                  <w:tcW w:w="4678" w:type="dxa"/>
                </w:tcPr>
                <w:p w:rsidR="00285343" w:rsidRPr="00B91FD8" w:rsidRDefault="00270CEC" w:rsidP="00285343">
                  <w:pPr>
                    <w:rPr>
                      <w:rFonts w:ascii="Times New Roman" w:eastAsia="Times New Roman" w:hAnsi="Times New Roman" w:cs="Times New Roman"/>
                      <w:b/>
                      <w:color w:val="000000" w:themeColor="text1"/>
                      <w:lang w:eastAsia="lt-LT"/>
                    </w:rPr>
                  </w:pPr>
                  <w:r>
                    <w:rPr>
                      <w:rFonts w:ascii="Times New Roman" w:eastAsia="Times New Roman" w:hAnsi="Times New Roman" w:cs="Times New Roman"/>
                      <w:b/>
                      <w:color w:val="000000" w:themeColor="text1"/>
                      <w:lang w:eastAsia="lt-LT"/>
                    </w:rPr>
                    <w:t xml:space="preserve">- </w:t>
                  </w:r>
                  <w:r w:rsidR="00285343" w:rsidRPr="00B91FD8">
                    <w:rPr>
                      <w:rFonts w:ascii="Times New Roman" w:eastAsia="Times New Roman" w:hAnsi="Times New Roman" w:cs="Times New Roman"/>
                      <w:b/>
                      <w:color w:val="000000" w:themeColor="text1"/>
                      <w:lang w:eastAsia="lt-LT"/>
                    </w:rPr>
                    <w:t>Atvira 1 pamoka:</w:t>
                  </w:r>
                </w:p>
                <w:p w:rsidR="00285343" w:rsidRPr="00B91FD8" w:rsidRDefault="00285343" w:rsidP="00285343">
                  <w:pPr>
                    <w:rPr>
                      <w:rFonts w:ascii="Times New Roman" w:eastAsia="Times New Roman" w:hAnsi="Times New Roman" w:cs="Times New Roman"/>
                      <w:color w:val="000000" w:themeColor="text1"/>
                      <w:lang w:eastAsia="lt-LT"/>
                    </w:rPr>
                  </w:pPr>
                  <w:r w:rsidRPr="00B91FD8">
                    <w:rPr>
                      <w:rFonts w:ascii="Times New Roman" w:eastAsia="Times New Roman" w:hAnsi="Times New Roman" w:cs="Times New Roman"/>
                      <w:color w:val="000000" w:themeColor="text1"/>
                      <w:lang w:eastAsia="lt-LT"/>
                    </w:rPr>
                    <w:t xml:space="preserve">2019-01-16 Rūta </w:t>
                  </w:r>
                  <w:proofErr w:type="spellStart"/>
                  <w:r w:rsidRPr="00B91FD8">
                    <w:rPr>
                      <w:rFonts w:ascii="Times New Roman" w:eastAsia="Times New Roman" w:hAnsi="Times New Roman" w:cs="Times New Roman"/>
                      <w:color w:val="000000" w:themeColor="text1"/>
                      <w:lang w:eastAsia="lt-LT"/>
                    </w:rPr>
                    <w:t>Ašmenienė</w:t>
                  </w:r>
                  <w:proofErr w:type="spellEnd"/>
                  <w:r w:rsidRPr="00B91FD8">
                    <w:rPr>
                      <w:rFonts w:ascii="Times New Roman" w:eastAsia="Times New Roman" w:hAnsi="Times New Roman" w:cs="Times New Roman"/>
                      <w:color w:val="000000" w:themeColor="text1"/>
                      <w:lang w:eastAsia="lt-LT"/>
                    </w:rPr>
                    <w:t>, 2 klasė, matematikos pamoka.</w:t>
                  </w:r>
                </w:p>
                <w:p w:rsidR="00285343" w:rsidRPr="00B91FD8" w:rsidRDefault="00270CEC" w:rsidP="00285343">
                  <w:pP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 xml:space="preserve">- </w:t>
                  </w:r>
                  <w:r w:rsidR="00285343" w:rsidRPr="00B91FD8">
                    <w:rPr>
                      <w:rFonts w:ascii="Times New Roman" w:eastAsia="Calibri" w:hAnsi="Times New Roman" w:cs="Times New Roman"/>
                      <w:b/>
                      <w:color w:val="000000" w:themeColor="text1"/>
                    </w:rPr>
                    <w:t>Vaikų dalyvavimas apskritojo stalo diskusijoje-forume:</w:t>
                  </w:r>
                </w:p>
                <w:p w:rsidR="00285343" w:rsidRPr="00B91FD8" w:rsidRDefault="00285343" w:rsidP="00285343">
                  <w:pPr>
                    <w:rPr>
                      <w:rFonts w:ascii="Times New Roman" w:eastAsia="Calibri" w:hAnsi="Times New Roman" w:cs="Times New Roman"/>
                      <w:b/>
                      <w:color w:val="000000" w:themeColor="text1"/>
                    </w:rPr>
                  </w:pPr>
                  <w:r w:rsidRPr="00B91FD8">
                    <w:rPr>
                      <w:rFonts w:ascii="Times New Roman" w:eastAsia="Times New Roman" w:hAnsi="Times New Roman" w:cs="Times New Roman"/>
                      <w:color w:val="000000" w:themeColor="text1"/>
                    </w:rPr>
                    <w:t>2019-01-15 projekto LL3 Kaišiadorių r. savivaldybės mokyklos renginio „Įsivertinimo prasmė, jo svarba asmeninei mokymosi pažangai bei atsakomybės, savarankiškumo ugdymui“.</w:t>
                  </w:r>
                </w:p>
                <w:p w:rsidR="00285343" w:rsidRPr="00B91FD8" w:rsidRDefault="00285343" w:rsidP="00285343">
                  <w:pPr>
                    <w:rPr>
                      <w:rFonts w:ascii="Times New Roman" w:eastAsia="Calibri" w:hAnsi="Times New Roman" w:cs="Times New Roman"/>
                      <w:color w:val="000000" w:themeColor="text1"/>
                    </w:rPr>
                  </w:pPr>
                  <w:r w:rsidRPr="00B91FD8">
                    <w:rPr>
                      <w:rFonts w:ascii="Times New Roman" w:eastAsia="Calibri" w:hAnsi="Times New Roman" w:cs="Times New Roman"/>
                      <w:b/>
                      <w:color w:val="000000" w:themeColor="text1"/>
                    </w:rPr>
                    <w:t>Mokytojų skaitytas 1 pranešimas</w:t>
                  </w:r>
                  <w:r w:rsidRPr="00B91FD8">
                    <w:rPr>
                      <w:rFonts w:ascii="Times New Roman" w:eastAsia="Calibri" w:hAnsi="Times New Roman" w:cs="Times New Roman"/>
                      <w:color w:val="000000" w:themeColor="text1"/>
                    </w:rPr>
                    <w:t>:</w:t>
                  </w:r>
                </w:p>
                <w:p w:rsidR="00285343" w:rsidRPr="00B91FD8" w:rsidRDefault="00285343" w:rsidP="00285343">
                  <w:pPr>
                    <w:rPr>
                      <w:rFonts w:ascii="Times New Roman" w:eastAsia="Calibri" w:hAnsi="Times New Roman" w:cs="Times New Roman"/>
                      <w:color w:val="000000" w:themeColor="text1"/>
                    </w:rPr>
                  </w:pPr>
                  <w:r w:rsidRPr="00B91FD8">
                    <w:rPr>
                      <w:rFonts w:ascii="Times New Roman" w:eastAsia="Calibri" w:hAnsi="Times New Roman" w:cs="Times New Roman"/>
                      <w:color w:val="000000" w:themeColor="text1"/>
                    </w:rPr>
                    <w:t xml:space="preserve">- 2019-10-28 </w:t>
                  </w:r>
                  <w:r w:rsidRPr="00B91FD8">
                    <w:rPr>
                      <w:rStyle w:val="Grietas"/>
                      <w:rFonts w:ascii="Times New Roman" w:hAnsi="Times New Roman" w:cs="Times New Roman"/>
                      <w:color w:val="000000" w:themeColor="text1"/>
                    </w:rPr>
                    <w:t>Kaišiadorių rajono savivaldybės mokytojų</w:t>
                  </w:r>
                  <w:r w:rsidRPr="00B91FD8">
                    <w:rPr>
                      <w:rFonts w:ascii="Times New Roman" w:eastAsia="Calibri" w:hAnsi="Times New Roman" w:cs="Times New Roman"/>
                      <w:b/>
                      <w:color w:val="000000" w:themeColor="text1"/>
                    </w:rPr>
                    <w:t xml:space="preserve"> metodų mugė</w:t>
                  </w:r>
                  <w:r w:rsidRPr="00B91FD8">
                    <w:rPr>
                      <w:rFonts w:ascii="Times New Roman" w:eastAsia="Calibri" w:hAnsi="Times New Roman" w:cs="Times New Roman"/>
                      <w:color w:val="000000" w:themeColor="text1"/>
                    </w:rPr>
                    <w:t xml:space="preserve"> </w:t>
                  </w:r>
                  <w:r w:rsidRPr="00B91FD8">
                    <w:rPr>
                      <w:rStyle w:val="Grietas"/>
                      <w:rFonts w:ascii="Times New Roman" w:hAnsi="Times New Roman" w:cs="Times New Roman"/>
                      <w:color w:val="000000" w:themeColor="text1"/>
                    </w:rPr>
                    <w:t>„Įsivertinkime ir praaukime vakarykštį save“ .</w:t>
                  </w:r>
                  <w:r w:rsidRPr="00B91FD8">
                    <w:rPr>
                      <w:rFonts w:ascii="Times New Roman" w:eastAsia="Calibri" w:hAnsi="Times New Roman" w:cs="Times New Roman"/>
                      <w:color w:val="000000" w:themeColor="text1"/>
                    </w:rPr>
                    <w:t xml:space="preserve"> (</w:t>
                  </w:r>
                  <w:proofErr w:type="spellStart"/>
                  <w:r w:rsidRPr="00B91FD8">
                    <w:rPr>
                      <w:rFonts w:ascii="Times New Roman" w:eastAsia="Calibri" w:hAnsi="Times New Roman" w:cs="Times New Roman"/>
                      <w:color w:val="000000" w:themeColor="text1"/>
                    </w:rPr>
                    <w:t>R.Ašmenienė</w:t>
                  </w:r>
                  <w:proofErr w:type="spellEnd"/>
                  <w:r w:rsidRPr="00B91FD8">
                    <w:rPr>
                      <w:rFonts w:ascii="Times New Roman" w:eastAsia="Calibri" w:hAnsi="Times New Roman" w:cs="Times New Roman"/>
                      <w:color w:val="000000" w:themeColor="text1"/>
                    </w:rPr>
                    <w:t xml:space="preserve">, </w:t>
                  </w:r>
                  <w:proofErr w:type="spellStart"/>
                  <w:r w:rsidRPr="00B91FD8">
                    <w:rPr>
                      <w:rFonts w:ascii="Times New Roman" w:eastAsia="Calibri" w:hAnsi="Times New Roman" w:cs="Times New Roman"/>
                      <w:color w:val="000000" w:themeColor="text1"/>
                    </w:rPr>
                    <w:t>K.Kertenienė</w:t>
                  </w:r>
                  <w:proofErr w:type="spellEnd"/>
                  <w:r w:rsidRPr="00B91FD8">
                    <w:rPr>
                      <w:rFonts w:ascii="Times New Roman" w:eastAsia="Calibri" w:hAnsi="Times New Roman" w:cs="Times New Roman"/>
                      <w:color w:val="000000" w:themeColor="text1"/>
                    </w:rPr>
                    <w:t xml:space="preserve">, </w:t>
                  </w:r>
                  <w:proofErr w:type="spellStart"/>
                  <w:r w:rsidRPr="00B91FD8">
                    <w:rPr>
                      <w:rFonts w:ascii="Times New Roman" w:eastAsia="Calibri" w:hAnsi="Times New Roman" w:cs="Times New Roman"/>
                      <w:color w:val="000000" w:themeColor="text1"/>
                    </w:rPr>
                    <w:t>B.Pilvelienė</w:t>
                  </w:r>
                  <w:proofErr w:type="spellEnd"/>
                  <w:r w:rsidRPr="00B91FD8">
                    <w:rPr>
                      <w:rFonts w:ascii="Times New Roman" w:eastAsia="Calibri" w:hAnsi="Times New Roman" w:cs="Times New Roman"/>
                      <w:color w:val="000000" w:themeColor="text1"/>
                    </w:rPr>
                    <w:t xml:space="preserve">, </w:t>
                  </w:r>
                  <w:proofErr w:type="spellStart"/>
                  <w:r w:rsidRPr="00B91FD8">
                    <w:rPr>
                      <w:rFonts w:ascii="Times New Roman" w:eastAsia="Calibri" w:hAnsi="Times New Roman" w:cs="Times New Roman"/>
                      <w:color w:val="000000" w:themeColor="text1"/>
                    </w:rPr>
                    <w:t>A.Šliužienė</w:t>
                  </w:r>
                  <w:proofErr w:type="spellEnd"/>
                  <w:r w:rsidRPr="00B91FD8">
                    <w:rPr>
                      <w:rFonts w:ascii="Times New Roman" w:eastAsia="Calibri" w:hAnsi="Times New Roman" w:cs="Times New Roman"/>
                      <w:color w:val="000000" w:themeColor="text1"/>
                    </w:rPr>
                    <w:t>);</w:t>
                  </w:r>
                </w:p>
                <w:p w:rsidR="005970A8" w:rsidRPr="00B91FD8" w:rsidRDefault="005970A8" w:rsidP="005970A8">
                  <w:pPr>
                    <w:pStyle w:val="Betarp"/>
                    <w:tabs>
                      <w:tab w:val="left" w:pos="175"/>
                    </w:tabs>
                    <w:ind w:firstLine="34"/>
                    <w:rPr>
                      <w:rFonts w:ascii="Times New Roman" w:hAnsi="Times New Roman" w:cs="Times New Roman"/>
                      <w:color w:val="000000" w:themeColor="text1"/>
                    </w:rPr>
                  </w:pPr>
                  <w:r w:rsidRPr="00B91FD8">
                    <w:rPr>
                      <w:rFonts w:ascii="Times New Roman" w:eastAsia="Calibri" w:hAnsi="Times New Roman" w:cs="Times New Roman"/>
                      <w:color w:val="000000" w:themeColor="text1"/>
                    </w:rPr>
                    <w:t>-</w:t>
                  </w:r>
                  <w:r w:rsidR="009C1D82" w:rsidRPr="00B91FD8">
                    <w:rPr>
                      <w:rFonts w:ascii="Times New Roman" w:eastAsia="Calibri" w:hAnsi="Times New Roman" w:cs="Times New Roman"/>
                      <w:color w:val="000000" w:themeColor="text1"/>
                    </w:rPr>
                    <w:t xml:space="preserve"> </w:t>
                  </w:r>
                  <w:r w:rsidRPr="00B91FD8">
                    <w:rPr>
                      <w:rFonts w:ascii="Times New Roman" w:eastAsia="Calibri" w:hAnsi="Times New Roman" w:cs="Times New Roman"/>
                      <w:color w:val="000000" w:themeColor="text1"/>
                    </w:rPr>
                    <w:t xml:space="preserve">2019-03-08 </w:t>
                  </w:r>
                  <w:r w:rsidRPr="00B91FD8">
                    <w:rPr>
                      <w:rFonts w:ascii="Times New Roman" w:eastAsia="Calibri" w:hAnsi="Times New Roman" w:cs="Times New Roman"/>
                      <w:b/>
                      <w:color w:val="000000" w:themeColor="text1"/>
                    </w:rPr>
                    <w:t>respublikinė viktorina</w:t>
                  </w:r>
                  <w:r w:rsidRPr="00B91FD8">
                    <w:rPr>
                      <w:rFonts w:ascii="Times New Roman" w:eastAsia="Calibri" w:hAnsi="Times New Roman" w:cs="Times New Roman"/>
                      <w:color w:val="000000" w:themeColor="text1"/>
                    </w:rPr>
                    <w:t xml:space="preserve"> priešmokyklinio ugdymo vaikams „Lietuva mano širdy“, </w:t>
                  </w:r>
                  <w:r w:rsidRPr="00B91FD8">
                    <w:rPr>
                      <w:rFonts w:ascii="Times New Roman" w:hAnsi="Times New Roman" w:cs="Times New Roman"/>
                      <w:color w:val="000000" w:themeColor="text1"/>
                    </w:rPr>
                    <w:t>skirta Žiežmarių – Lietuvos mažosios kultūros sostinės paminėjimui (</w:t>
                  </w:r>
                  <w:proofErr w:type="spellStart"/>
                  <w:r w:rsidRPr="00B91FD8">
                    <w:rPr>
                      <w:rFonts w:ascii="Times New Roman" w:hAnsi="Times New Roman" w:cs="Times New Roman"/>
                      <w:color w:val="000000" w:themeColor="text1"/>
                    </w:rPr>
                    <w:t>N.Markevičienė</w:t>
                  </w:r>
                  <w:proofErr w:type="spellEnd"/>
                  <w:r w:rsidRPr="00B91FD8">
                    <w:rPr>
                      <w:rFonts w:ascii="Times New Roman" w:hAnsi="Times New Roman" w:cs="Times New Roman"/>
                      <w:color w:val="000000" w:themeColor="text1"/>
                    </w:rPr>
                    <w:t>).</w:t>
                  </w:r>
                </w:p>
                <w:p w:rsidR="007154DA" w:rsidRPr="001D2D43" w:rsidRDefault="001D2D43" w:rsidP="005970A8">
                  <w:pPr>
                    <w:rPr>
                      <w:rFonts w:ascii="Times New Roman" w:eastAsia="Calibri" w:hAnsi="Times New Roman" w:cs="Times New Roman"/>
                      <w:lang w:eastAsia="lt-LT"/>
                    </w:rPr>
                  </w:pPr>
                  <w:r w:rsidRPr="00B91FD8">
                    <w:rPr>
                      <w:rFonts w:ascii="Times New Roman" w:eastAsia="Calibri" w:hAnsi="Times New Roman" w:cs="Times New Roman"/>
                      <w:color w:val="000000" w:themeColor="text1"/>
                    </w:rPr>
                    <w:t>- 201</w:t>
                  </w:r>
                  <w:r w:rsidR="005970A8" w:rsidRPr="00B91FD8">
                    <w:rPr>
                      <w:rFonts w:ascii="Times New Roman" w:eastAsia="Calibri" w:hAnsi="Times New Roman" w:cs="Times New Roman"/>
                      <w:color w:val="000000" w:themeColor="text1"/>
                    </w:rPr>
                    <w:t>9</w:t>
                  </w:r>
                  <w:r w:rsidRPr="00B91FD8">
                    <w:rPr>
                      <w:rFonts w:ascii="Times New Roman" w:eastAsia="Calibri" w:hAnsi="Times New Roman" w:cs="Times New Roman"/>
                      <w:color w:val="000000" w:themeColor="text1"/>
                    </w:rPr>
                    <w:t>-0</w:t>
                  </w:r>
                  <w:r w:rsidR="005970A8" w:rsidRPr="00B91FD8">
                    <w:rPr>
                      <w:rFonts w:ascii="Times New Roman" w:eastAsia="Calibri" w:hAnsi="Times New Roman" w:cs="Times New Roman"/>
                      <w:color w:val="000000" w:themeColor="text1"/>
                    </w:rPr>
                    <w:t>6</w:t>
                  </w:r>
                  <w:r w:rsidRPr="00B91FD8">
                    <w:rPr>
                      <w:rFonts w:ascii="Times New Roman" w:eastAsia="Calibri" w:hAnsi="Times New Roman" w:cs="Times New Roman"/>
                      <w:color w:val="000000" w:themeColor="text1"/>
                    </w:rPr>
                    <w:t>-1</w:t>
                  </w:r>
                  <w:r w:rsidR="005970A8" w:rsidRPr="00B91FD8">
                    <w:rPr>
                      <w:rFonts w:ascii="Times New Roman" w:eastAsia="Calibri" w:hAnsi="Times New Roman" w:cs="Times New Roman"/>
                      <w:color w:val="000000" w:themeColor="text1"/>
                    </w:rPr>
                    <w:t>2</w:t>
                  </w:r>
                  <w:r w:rsidRPr="00B91FD8">
                    <w:rPr>
                      <w:rFonts w:ascii="Times New Roman" w:eastAsia="Calibri" w:hAnsi="Times New Roman" w:cs="Times New Roman"/>
                      <w:color w:val="000000" w:themeColor="text1"/>
                    </w:rPr>
                    <w:t xml:space="preserve"> </w:t>
                  </w:r>
                  <w:r w:rsidRPr="00B91FD8">
                    <w:rPr>
                      <w:rFonts w:ascii="Times New Roman" w:eastAsia="Calibri" w:hAnsi="Times New Roman" w:cs="Times New Roman"/>
                      <w:b/>
                      <w:color w:val="000000" w:themeColor="text1"/>
                    </w:rPr>
                    <w:t>respublikinė konferencija</w:t>
                  </w:r>
                  <w:r w:rsidRPr="00B91FD8">
                    <w:rPr>
                      <w:rFonts w:ascii="Times New Roman" w:eastAsia="Calibri" w:hAnsi="Times New Roman" w:cs="Times New Roman"/>
                      <w:color w:val="000000" w:themeColor="text1"/>
                    </w:rPr>
                    <w:t xml:space="preserve"> „</w:t>
                  </w:r>
                  <w:r w:rsidR="005970A8" w:rsidRPr="00B91FD8">
                    <w:rPr>
                      <w:rFonts w:ascii="Times New Roman" w:eastAsia="Calibri" w:hAnsi="Times New Roman" w:cs="Times New Roman"/>
                      <w:color w:val="000000" w:themeColor="text1"/>
                    </w:rPr>
                    <w:t>Nuo uždavinio iki rezultato</w:t>
                  </w:r>
                  <w:r w:rsidRPr="00B91FD8">
                    <w:rPr>
                      <w:rFonts w:ascii="Times New Roman" w:eastAsia="Calibri" w:hAnsi="Times New Roman" w:cs="Times New Roman"/>
                      <w:color w:val="000000" w:themeColor="text1"/>
                    </w:rPr>
                    <w:t>“ (</w:t>
                  </w:r>
                  <w:r w:rsidR="005970A8" w:rsidRPr="00B91FD8">
                    <w:rPr>
                      <w:rFonts w:ascii="Times New Roman" w:eastAsia="Calibri" w:hAnsi="Times New Roman" w:cs="Times New Roman"/>
                      <w:color w:val="000000" w:themeColor="text1"/>
                    </w:rPr>
                    <w:t xml:space="preserve">E. </w:t>
                  </w:r>
                  <w:proofErr w:type="spellStart"/>
                  <w:r w:rsidR="005970A8" w:rsidRPr="00B91FD8">
                    <w:rPr>
                      <w:rFonts w:ascii="Times New Roman" w:eastAsia="Calibri" w:hAnsi="Times New Roman" w:cs="Times New Roman"/>
                      <w:color w:val="000000" w:themeColor="text1"/>
                    </w:rPr>
                    <w:t>Raudeliūnienė</w:t>
                  </w:r>
                  <w:proofErr w:type="spellEnd"/>
                  <w:r w:rsidRPr="00B91FD8">
                    <w:rPr>
                      <w:rFonts w:ascii="Times New Roman" w:eastAsia="Calibri" w:hAnsi="Times New Roman" w:cs="Times New Roman"/>
                      <w:color w:val="000000" w:themeColor="text1"/>
                    </w:rPr>
                    <w:t xml:space="preserve">, </w:t>
                  </w:r>
                  <w:proofErr w:type="spellStart"/>
                  <w:r w:rsidRPr="00B91FD8">
                    <w:rPr>
                      <w:rFonts w:ascii="Times New Roman" w:eastAsia="Calibri" w:hAnsi="Times New Roman" w:cs="Times New Roman"/>
                      <w:color w:val="000000" w:themeColor="text1"/>
                    </w:rPr>
                    <w:t>N.Markevičienė</w:t>
                  </w:r>
                  <w:proofErr w:type="spellEnd"/>
                  <w:r w:rsidRPr="00B91FD8">
                    <w:rPr>
                      <w:rFonts w:ascii="Times New Roman" w:eastAsia="Calibri" w:hAnsi="Times New Roman" w:cs="Times New Roman"/>
                      <w:color w:val="000000" w:themeColor="text1"/>
                    </w:rPr>
                    <w:t>)</w:t>
                  </w:r>
                </w:p>
              </w:tc>
            </w:tr>
            <w:tr w:rsidR="001D2D43" w:rsidRPr="001D2D43" w:rsidTr="007154DA">
              <w:tc>
                <w:tcPr>
                  <w:tcW w:w="704" w:type="dxa"/>
                </w:tcPr>
                <w:p w:rsidR="001D2D43" w:rsidRPr="00CE0E2B" w:rsidRDefault="001D2D43" w:rsidP="00D35EE6">
                  <w:pPr>
                    <w:overflowPunct w:val="0"/>
                    <w:autoSpaceDE w:val="0"/>
                    <w:autoSpaceDN w:val="0"/>
                    <w:adjustRightInd w:val="0"/>
                    <w:jc w:val="both"/>
                    <w:textAlignment w:val="baseline"/>
                    <w:rPr>
                      <w:rFonts w:ascii="Times New Roman" w:eastAsia="Calibri" w:hAnsi="Times New Roman" w:cs="Times New Roman"/>
                      <w:lang w:eastAsia="lt-LT"/>
                    </w:rPr>
                  </w:pPr>
                  <w:r w:rsidRPr="00CE0E2B">
                    <w:rPr>
                      <w:rFonts w:ascii="Times New Roman" w:eastAsia="Calibri" w:hAnsi="Times New Roman" w:cs="Times New Roman"/>
                      <w:lang w:eastAsia="lt-LT"/>
                    </w:rPr>
                    <w:t>2.</w:t>
                  </w:r>
                </w:p>
              </w:tc>
              <w:tc>
                <w:tcPr>
                  <w:tcW w:w="4111" w:type="dxa"/>
                </w:tcPr>
                <w:p w:rsidR="001D2D43" w:rsidRPr="00CE0E2B" w:rsidRDefault="001D2D43" w:rsidP="001D2D43">
                  <w:pPr>
                    <w:rPr>
                      <w:rFonts w:ascii="Times New Roman" w:eastAsia="Calibri" w:hAnsi="Times New Roman" w:cs="Times New Roman"/>
                    </w:rPr>
                  </w:pPr>
                  <w:r w:rsidRPr="001D2D43">
                    <w:rPr>
                      <w:rFonts w:ascii="Times New Roman" w:eastAsia="Calibri" w:hAnsi="Times New Roman" w:cs="Times New Roman"/>
                    </w:rPr>
                    <w:t>Individualios, grupinės tėvų konsultacijos ugdymosi, elgesio klausimais.</w:t>
                  </w:r>
                </w:p>
              </w:tc>
              <w:tc>
                <w:tcPr>
                  <w:tcW w:w="4678" w:type="dxa"/>
                </w:tcPr>
                <w:p w:rsidR="00285343" w:rsidRPr="00B91FD8" w:rsidRDefault="00285343" w:rsidP="00B91FD8">
                  <w:pPr>
                    <w:pStyle w:val="Sraopastraipa"/>
                    <w:numPr>
                      <w:ilvl w:val="0"/>
                      <w:numId w:val="8"/>
                    </w:numPr>
                    <w:ind w:left="317" w:hanging="283"/>
                    <w:rPr>
                      <w:rFonts w:ascii="Times New Roman" w:eastAsia="Calibri" w:hAnsi="Times New Roman" w:cs="Times New Roman"/>
                      <w:color w:val="000000" w:themeColor="text1"/>
                    </w:rPr>
                  </w:pPr>
                  <w:r w:rsidRPr="00B91FD8">
                    <w:rPr>
                      <w:rFonts w:ascii="Times New Roman" w:eastAsia="Calibri" w:hAnsi="Times New Roman" w:cs="Times New Roman"/>
                      <w:color w:val="000000" w:themeColor="text1"/>
                    </w:rPr>
                    <w:t xml:space="preserve">Pravesta 298 individualių konsultacijų. </w:t>
                  </w:r>
                </w:p>
                <w:p w:rsidR="00285343" w:rsidRPr="00B91FD8" w:rsidRDefault="00285343" w:rsidP="00B91FD8">
                  <w:pPr>
                    <w:pStyle w:val="Sraopastraipa"/>
                    <w:numPr>
                      <w:ilvl w:val="0"/>
                      <w:numId w:val="8"/>
                    </w:numPr>
                    <w:ind w:left="317" w:hanging="317"/>
                    <w:rPr>
                      <w:rFonts w:ascii="Times New Roman" w:eastAsia="Calibri" w:hAnsi="Times New Roman" w:cs="Times New Roman"/>
                      <w:color w:val="000000" w:themeColor="text1"/>
                    </w:rPr>
                  </w:pPr>
                  <w:r w:rsidRPr="00B91FD8">
                    <w:rPr>
                      <w:rFonts w:ascii="Times New Roman" w:eastAsia="Calibri" w:hAnsi="Times New Roman" w:cs="Times New Roman"/>
                      <w:color w:val="000000" w:themeColor="text1"/>
                    </w:rPr>
                    <w:t>Skaitytos 7 paskaitos tėvams grupių susirinkimuose ir visuotiniame susirinkime.</w:t>
                  </w:r>
                </w:p>
                <w:p w:rsidR="005E4713" w:rsidRPr="00B91FD8" w:rsidRDefault="005E4713" w:rsidP="00B91FD8">
                  <w:pPr>
                    <w:pStyle w:val="Sraopastraipa"/>
                    <w:numPr>
                      <w:ilvl w:val="0"/>
                      <w:numId w:val="8"/>
                    </w:numPr>
                    <w:ind w:left="317" w:hanging="283"/>
                    <w:rPr>
                      <w:rFonts w:ascii="Times New Roman" w:eastAsia="Times New Roman" w:hAnsi="Times New Roman" w:cs="Times New Roman"/>
                      <w:color w:val="000000" w:themeColor="text1"/>
                      <w:lang w:eastAsia="lt-LT"/>
                    </w:rPr>
                  </w:pPr>
                  <w:r w:rsidRPr="00B91FD8">
                    <w:rPr>
                      <w:rFonts w:ascii="Times New Roman" w:eastAsia="Times New Roman" w:hAnsi="Times New Roman" w:cs="Times New Roman"/>
                      <w:color w:val="000000" w:themeColor="text1"/>
                      <w:lang w:eastAsia="lt-LT"/>
                    </w:rPr>
                    <w:t xml:space="preserve">Organizuoti „Pozityvios tėvystės“ kursai. </w:t>
                  </w:r>
                </w:p>
              </w:tc>
            </w:tr>
            <w:tr w:rsidR="00DF19E5" w:rsidRPr="001D2D43" w:rsidTr="007154DA">
              <w:tc>
                <w:tcPr>
                  <w:tcW w:w="704" w:type="dxa"/>
                </w:tcPr>
                <w:p w:rsidR="00DF19E5" w:rsidRPr="00CE0E2B" w:rsidRDefault="00DF19E5" w:rsidP="00D35EE6">
                  <w:pPr>
                    <w:overflowPunct w:val="0"/>
                    <w:autoSpaceDE w:val="0"/>
                    <w:autoSpaceDN w:val="0"/>
                    <w:adjustRightInd w:val="0"/>
                    <w:jc w:val="both"/>
                    <w:textAlignment w:val="baseline"/>
                    <w:rPr>
                      <w:rFonts w:ascii="Times New Roman" w:eastAsia="Calibri" w:hAnsi="Times New Roman" w:cs="Times New Roman"/>
                      <w:lang w:eastAsia="lt-LT"/>
                    </w:rPr>
                  </w:pPr>
                  <w:r>
                    <w:rPr>
                      <w:rFonts w:ascii="Times New Roman" w:eastAsia="Calibri" w:hAnsi="Times New Roman" w:cs="Times New Roman"/>
                      <w:lang w:eastAsia="lt-LT"/>
                    </w:rPr>
                    <w:t>3.</w:t>
                  </w:r>
                </w:p>
              </w:tc>
              <w:tc>
                <w:tcPr>
                  <w:tcW w:w="4111" w:type="dxa"/>
                </w:tcPr>
                <w:p w:rsidR="00DF19E5" w:rsidRPr="00DF19E5" w:rsidRDefault="00DF19E5" w:rsidP="00DF19E5">
                  <w:pPr>
                    <w:rPr>
                      <w:rFonts w:ascii="Times New Roman" w:eastAsia="Calibri" w:hAnsi="Times New Roman" w:cs="Times New Roman"/>
                    </w:rPr>
                  </w:pPr>
                  <w:r w:rsidRPr="00DF19E5">
                    <w:rPr>
                      <w:rFonts w:ascii="Times New Roman" w:eastAsia="Calibri" w:hAnsi="Times New Roman" w:cs="Times New Roman"/>
                    </w:rPr>
                    <w:t>Tėvų (globėjų)</w:t>
                  </w:r>
                </w:p>
                <w:p w:rsidR="00DF19E5" w:rsidRPr="00DF19E5" w:rsidRDefault="00DF19E5" w:rsidP="00DF19E5">
                  <w:pPr>
                    <w:rPr>
                      <w:rFonts w:ascii="Times New Roman" w:eastAsia="Calibri" w:hAnsi="Times New Roman" w:cs="Times New Roman"/>
                    </w:rPr>
                  </w:pPr>
                  <w:r w:rsidRPr="00DF19E5">
                    <w:rPr>
                      <w:rFonts w:ascii="Times New Roman" w:eastAsia="Calibri" w:hAnsi="Times New Roman" w:cs="Times New Roman"/>
                    </w:rPr>
                    <w:t>dalyvavimas įstaigos organizuojamuose atvirų durų renginiuose, užtikrinančiuose bendradarbiavimą vaiko ugdymo klausimais.</w:t>
                  </w:r>
                </w:p>
              </w:tc>
              <w:tc>
                <w:tcPr>
                  <w:tcW w:w="4678" w:type="dxa"/>
                </w:tcPr>
                <w:p w:rsidR="00285343" w:rsidRPr="00B91FD8" w:rsidRDefault="00B91FD8" w:rsidP="00285343">
                  <w:pPr>
                    <w:rPr>
                      <w:rFonts w:ascii="Times New Roman" w:eastAsia="Calibri" w:hAnsi="Times New Roman" w:cs="Times New Roman"/>
                      <w:color w:val="000000" w:themeColor="text1"/>
                    </w:rPr>
                  </w:pPr>
                  <w:r w:rsidRPr="00B91FD8">
                    <w:rPr>
                      <w:rFonts w:ascii="Times New Roman" w:eastAsia="Calibri" w:hAnsi="Times New Roman" w:cs="Times New Roman"/>
                      <w:color w:val="000000" w:themeColor="text1"/>
                    </w:rPr>
                    <w:t xml:space="preserve">- </w:t>
                  </w:r>
                  <w:r w:rsidR="00285343" w:rsidRPr="00B91FD8">
                    <w:rPr>
                      <w:rFonts w:ascii="Times New Roman" w:eastAsia="Calibri" w:hAnsi="Times New Roman" w:cs="Times New Roman"/>
                      <w:color w:val="000000" w:themeColor="text1"/>
                    </w:rPr>
                    <w:t>80 proc. tėvų (globėjų) dalyvavimas įstaigos organizuojamuose renginiuose.</w:t>
                  </w:r>
                </w:p>
                <w:p w:rsidR="00C30491" w:rsidRPr="00B91FD8" w:rsidRDefault="00B06BD5" w:rsidP="00B06BD5">
                  <w:pPr>
                    <w:pStyle w:val="Sraopastraipa"/>
                    <w:numPr>
                      <w:ilvl w:val="0"/>
                      <w:numId w:val="8"/>
                    </w:numPr>
                    <w:shd w:val="clear" w:color="auto" w:fill="FFFFFF"/>
                    <w:tabs>
                      <w:tab w:val="left" w:pos="175"/>
                    </w:tabs>
                    <w:ind w:left="34" w:hanging="34"/>
                    <w:outlineLvl w:val="1"/>
                    <w:rPr>
                      <w:rFonts w:ascii="Times New Roman" w:eastAsia="Times New Roman" w:hAnsi="Times New Roman" w:cs="Times New Roman"/>
                      <w:color w:val="000000" w:themeColor="text1"/>
                    </w:rPr>
                  </w:pPr>
                  <w:r w:rsidRPr="00B91FD8">
                    <w:rPr>
                      <w:rFonts w:ascii="Times New Roman" w:eastAsia="Times New Roman" w:hAnsi="Times New Roman" w:cs="Times New Roman"/>
                      <w:color w:val="000000" w:themeColor="text1"/>
                    </w:rPr>
                    <w:t>Projektas „Tėvai – vaikams“</w:t>
                  </w:r>
                  <w:r w:rsidR="00C30491" w:rsidRPr="00B91FD8">
                    <w:rPr>
                      <w:rFonts w:ascii="Times New Roman" w:eastAsia="Times New Roman" w:hAnsi="Times New Roman" w:cs="Times New Roman"/>
                      <w:color w:val="000000" w:themeColor="text1"/>
                    </w:rPr>
                    <w:t xml:space="preserve">: </w:t>
                  </w:r>
                </w:p>
                <w:p w:rsidR="00B06BD5" w:rsidRPr="00B91FD8" w:rsidRDefault="00C30491" w:rsidP="00C30491">
                  <w:pPr>
                    <w:pStyle w:val="Sraopastraipa"/>
                    <w:numPr>
                      <w:ilvl w:val="0"/>
                      <w:numId w:val="9"/>
                    </w:numPr>
                    <w:shd w:val="clear" w:color="auto" w:fill="FFFFFF"/>
                    <w:tabs>
                      <w:tab w:val="left" w:pos="175"/>
                    </w:tabs>
                    <w:outlineLvl w:val="1"/>
                    <w:rPr>
                      <w:rFonts w:ascii="Times New Roman" w:eastAsia="Calibri" w:hAnsi="Times New Roman" w:cs="Times New Roman"/>
                      <w:color w:val="000000" w:themeColor="text1"/>
                    </w:rPr>
                  </w:pPr>
                  <w:r w:rsidRPr="00B91FD8">
                    <w:rPr>
                      <w:rFonts w:ascii="Times New Roman" w:eastAsia="Times New Roman" w:hAnsi="Times New Roman" w:cs="Times New Roman"/>
                      <w:color w:val="000000" w:themeColor="text1"/>
                    </w:rPr>
                    <w:t>visų grupių ir klasių tėvai įrengė/sukūrė edukacines erdves lauke. Viso 5 erdvės.</w:t>
                  </w:r>
                  <w:r w:rsidR="00B06BD5" w:rsidRPr="00B91FD8">
                    <w:rPr>
                      <w:rFonts w:ascii="Times New Roman" w:eastAsia="Times New Roman" w:hAnsi="Times New Roman" w:cs="Times New Roman"/>
                      <w:color w:val="000000" w:themeColor="text1"/>
                    </w:rPr>
                    <w:t> </w:t>
                  </w:r>
                </w:p>
                <w:p w:rsidR="00C30491" w:rsidRPr="00B91FD8" w:rsidRDefault="00C30491" w:rsidP="00C30491">
                  <w:pPr>
                    <w:pStyle w:val="Sraopastraipa"/>
                    <w:numPr>
                      <w:ilvl w:val="0"/>
                      <w:numId w:val="9"/>
                    </w:numPr>
                    <w:shd w:val="clear" w:color="auto" w:fill="FFFFFF"/>
                    <w:tabs>
                      <w:tab w:val="left" w:pos="175"/>
                    </w:tabs>
                    <w:outlineLvl w:val="1"/>
                    <w:rPr>
                      <w:rFonts w:ascii="Times New Roman" w:eastAsia="Calibri" w:hAnsi="Times New Roman" w:cs="Times New Roman"/>
                      <w:color w:val="000000" w:themeColor="text1"/>
                    </w:rPr>
                  </w:pPr>
                  <w:r w:rsidRPr="00B91FD8">
                    <w:rPr>
                      <w:rFonts w:ascii="Times New Roman" w:eastAsia="Times New Roman" w:hAnsi="Times New Roman" w:cs="Times New Roman"/>
                      <w:color w:val="000000" w:themeColor="text1"/>
                    </w:rPr>
                    <w:t xml:space="preserve">Tėvai pravedė 3 dienų edukacinius užsiėmimus vaikams. </w:t>
                  </w:r>
                </w:p>
                <w:p w:rsidR="00285343" w:rsidRPr="00B91FD8" w:rsidRDefault="00285343" w:rsidP="00B91FD8">
                  <w:pPr>
                    <w:pStyle w:val="Sraopastraipa"/>
                    <w:numPr>
                      <w:ilvl w:val="0"/>
                      <w:numId w:val="9"/>
                    </w:numPr>
                    <w:shd w:val="clear" w:color="auto" w:fill="FFFFFF"/>
                    <w:tabs>
                      <w:tab w:val="left" w:pos="175"/>
                    </w:tabs>
                    <w:outlineLvl w:val="1"/>
                    <w:rPr>
                      <w:rFonts w:ascii="Times New Roman" w:eastAsia="Calibri" w:hAnsi="Times New Roman" w:cs="Times New Roman"/>
                      <w:color w:val="000000" w:themeColor="text1"/>
                    </w:rPr>
                  </w:pPr>
                  <w:r w:rsidRPr="00B91FD8">
                    <w:rPr>
                      <w:rFonts w:ascii="Times New Roman" w:eastAsia="Times New Roman" w:hAnsi="Times New Roman" w:cs="Times New Roman"/>
                      <w:color w:val="000000" w:themeColor="text1"/>
                    </w:rPr>
                    <w:t>2-os klasės tėvų suorganizuota Kalėdinė popietė „Kartu  - mes jėga“ (</w:t>
                  </w:r>
                  <w:proofErr w:type="spellStart"/>
                  <w:r w:rsidR="00B91FD8" w:rsidRPr="00B91FD8">
                    <w:rPr>
                      <w:rFonts w:ascii="Times New Roman" w:eastAsia="Times New Roman" w:hAnsi="Times New Roman" w:cs="Times New Roman"/>
                      <w:color w:val="000000" w:themeColor="text1"/>
                    </w:rPr>
                    <w:t>kūčiukų</w:t>
                  </w:r>
                  <w:proofErr w:type="spellEnd"/>
                  <w:r w:rsidR="00B91FD8" w:rsidRPr="00B91FD8">
                    <w:rPr>
                      <w:rFonts w:ascii="Times New Roman" w:eastAsia="Times New Roman" w:hAnsi="Times New Roman" w:cs="Times New Roman"/>
                      <w:color w:val="000000" w:themeColor="text1"/>
                    </w:rPr>
                    <w:t xml:space="preserve"> kepimas, žaidimai, sukurtas filmukas)</w:t>
                  </w:r>
                </w:p>
              </w:tc>
            </w:tr>
          </w:tbl>
          <w:p w:rsidR="00BA1DFE" w:rsidRPr="005A73CD" w:rsidRDefault="005A73CD" w:rsidP="00D35EE6">
            <w:pPr>
              <w:overflowPunct w:val="0"/>
              <w:autoSpaceDE w:val="0"/>
              <w:autoSpaceDN w:val="0"/>
              <w:adjustRightInd w:val="0"/>
              <w:jc w:val="both"/>
              <w:textAlignment w:val="baseline"/>
              <w:rPr>
                <w:rFonts w:ascii="Times New Roman" w:eastAsia="Calibri" w:hAnsi="Times New Roman" w:cs="Times New Roman"/>
                <w:lang w:eastAsia="lt-LT"/>
              </w:rPr>
            </w:pPr>
            <w:r w:rsidRPr="005A73CD">
              <w:rPr>
                <w:rFonts w:ascii="Times New Roman" w:hAnsi="Times New Roman"/>
              </w:rPr>
              <w:lastRenderedPageBreak/>
              <w:t>03.01. TIKSLAS. Kurti ir palaikyti kokybišką, higienos normų reikalavimus atitinkančią ūkinės veiklos sistemą.</w:t>
            </w:r>
          </w:p>
          <w:tbl>
            <w:tblPr>
              <w:tblStyle w:val="Lentelstinklelis"/>
              <w:tblW w:w="0" w:type="auto"/>
              <w:tblLook w:val="04A0" w:firstRow="1" w:lastRow="0" w:firstColumn="1" w:lastColumn="0" w:noHBand="0" w:noVBand="1"/>
            </w:tblPr>
            <w:tblGrid>
              <w:gridCol w:w="704"/>
              <w:gridCol w:w="4111"/>
              <w:gridCol w:w="4678"/>
            </w:tblGrid>
            <w:tr w:rsidR="005A73CD" w:rsidTr="005A73CD">
              <w:tc>
                <w:tcPr>
                  <w:tcW w:w="704" w:type="dxa"/>
                </w:tcPr>
                <w:p w:rsidR="005A73CD" w:rsidRPr="001D2D43" w:rsidRDefault="005A73CD" w:rsidP="002458DF">
                  <w:pPr>
                    <w:pStyle w:val="Sraopastraipa"/>
                    <w:ind w:left="0"/>
                    <w:jc w:val="center"/>
                    <w:rPr>
                      <w:rFonts w:ascii="Times New Roman" w:eastAsia="Times New Roman" w:hAnsi="Times New Roman" w:cs="Times New Roman"/>
                      <w:b/>
                      <w:lang w:eastAsia="lt-LT"/>
                    </w:rPr>
                  </w:pPr>
                  <w:r w:rsidRPr="001D2D43">
                    <w:rPr>
                      <w:rFonts w:ascii="Times New Roman" w:eastAsia="Times New Roman" w:hAnsi="Times New Roman" w:cs="Times New Roman"/>
                      <w:b/>
                      <w:lang w:eastAsia="lt-LT"/>
                    </w:rPr>
                    <w:t>Eil. Nr.</w:t>
                  </w:r>
                </w:p>
              </w:tc>
              <w:tc>
                <w:tcPr>
                  <w:tcW w:w="4111" w:type="dxa"/>
                </w:tcPr>
                <w:p w:rsidR="005A73CD" w:rsidRPr="001D2D43" w:rsidRDefault="005A73CD" w:rsidP="002458DF">
                  <w:pPr>
                    <w:pStyle w:val="Sraopastraipa"/>
                    <w:ind w:left="0"/>
                    <w:jc w:val="center"/>
                    <w:rPr>
                      <w:rFonts w:ascii="Times New Roman" w:eastAsia="Times New Roman" w:hAnsi="Times New Roman" w:cs="Times New Roman"/>
                      <w:b/>
                      <w:lang w:eastAsia="lt-LT"/>
                    </w:rPr>
                  </w:pPr>
                  <w:r w:rsidRPr="001D2D43">
                    <w:rPr>
                      <w:rFonts w:ascii="Times New Roman" w:eastAsia="Times New Roman" w:hAnsi="Times New Roman" w:cs="Times New Roman"/>
                      <w:b/>
                      <w:lang w:eastAsia="lt-LT"/>
                    </w:rPr>
                    <w:t>Rodikliai</w:t>
                  </w:r>
                </w:p>
              </w:tc>
              <w:tc>
                <w:tcPr>
                  <w:tcW w:w="4678" w:type="dxa"/>
                </w:tcPr>
                <w:p w:rsidR="005A73CD" w:rsidRPr="001D2D43" w:rsidRDefault="005A73CD" w:rsidP="002458DF">
                  <w:pPr>
                    <w:pStyle w:val="Sraopastraipa"/>
                    <w:ind w:left="0"/>
                    <w:jc w:val="center"/>
                    <w:rPr>
                      <w:rFonts w:ascii="Times New Roman" w:eastAsia="Times New Roman" w:hAnsi="Times New Roman" w:cs="Times New Roman"/>
                      <w:b/>
                      <w:lang w:eastAsia="lt-LT"/>
                    </w:rPr>
                  </w:pPr>
                  <w:r w:rsidRPr="001D2D43">
                    <w:rPr>
                      <w:rFonts w:ascii="Times New Roman" w:eastAsia="Times New Roman" w:hAnsi="Times New Roman" w:cs="Times New Roman"/>
                      <w:b/>
                      <w:lang w:eastAsia="lt-LT"/>
                    </w:rPr>
                    <w:t xml:space="preserve">Rezultatai </w:t>
                  </w:r>
                </w:p>
              </w:tc>
            </w:tr>
            <w:tr w:rsidR="005A73CD" w:rsidRPr="005A73CD" w:rsidTr="005A73CD">
              <w:tc>
                <w:tcPr>
                  <w:tcW w:w="704" w:type="dxa"/>
                </w:tcPr>
                <w:p w:rsidR="005A73CD" w:rsidRPr="005A73CD" w:rsidRDefault="005A73CD" w:rsidP="00D35EE6">
                  <w:pPr>
                    <w:overflowPunct w:val="0"/>
                    <w:autoSpaceDE w:val="0"/>
                    <w:autoSpaceDN w:val="0"/>
                    <w:adjustRightInd w:val="0"/>
                    <w:jc w:val="both"/>
                    <w:textAlignment w:val="baseline"/>
                    <w:rPr>
                      <w:rFonts w:ascii="Times New Roman" w:eastAsia="Calibri" w:hAnsi="Times New Roman" w:cs="Times New Roman"/>
                      <w:lang w:eastAsia="lt-LT"/>
                    </w:rPr>
                  </w:pPr>
                  <w:r>
                    <w:rPr>
                      <w:rFonts w:ascii="Times New Roman" w:eastAsia="Calibri" w:hAnsi="Times New Roman" w:cs="Times New Roman"/>
                      <w:lang w:eastAsia="lt-LT"/>
                    </w:rPr>
                    <w:t>1.</w:t>
                  </w:r>
                </w:p>
              </w:tc>
              <w:tc>
                <w:tcPr>
                  <w:tcW w:w="4111" w:type="dxa"/>
                </w:tcPr>
                <w:p w:rsidR="005A73CD" w:rsidRPr="005A73CD" w:rsidRDefault="00283300" w:rsidP="00D35EE6">
                  <w:pPr>
                    <w:overflowPunct w:val="0"/>
                    <w:autoSpaceDE w:val="0"/>
                    <w:autoSpaceDN w:val="0"/>
                    <w:adjustRightInd w:val="0"/>
                    <w:jc w:val="both"/>
                    <w:textAlignment w:val="baseline"/>
                    <w:rPr>
                      <w:rFonts w:ascii="Times New Roman" w:eastAsia="Calibri" w:hAnsi="Times New Roman" w:cs="Times New Roman"/>
                      <w:lang w:eastAsia="lt-LT"/>
                    </w:rPr>
                  </w:pPr>
                  <w:r w:rsidRPr="000C6CD5">
                    <w:rPr>
                      <w:rFonts w:ascii="Times New Roman" w:hAnsi="Times New Roman"/>
                      <w:sz w:val="23"/>
                      <w:szCs w:val="23"/>
                    </w:rPr>
                    <w:t>Lauko erdvių  atnaujinimas bei papildymas</w:t>
                  </w:r>
                </w:p>
              </w:tc>
              <w:tc>
                <w:tcPr>
                  <w:tcW w:w="4678" w:type="dxa"/>
                </w:tcPr>
                <w:p w:rsidR="005A73CD" w:rsidRPr="00B91FD8" w:rsidRDefault="00316A5F" w:rsidP="00717A2A">
                  <w:pPr>
                    <w:overflowPunct w:val="0"/>
                    <w:autoSpaceDE w:val="0"/>
                    <w:autoSpaceDN w:val="0"/>
                    <w:adjustRightInd w:val="0"/>
                    <w:jc w:val="both"/>
                    <w:textAlignment w:val="baseline"/>
                    <w:rPr>
                      <w:rFonts w:ascii="Times New Roman" w:eastAsia="Calibri" w:hAnsi="Times New Roman" w:cs="Times New Roman"/>
                      <w:color w:val="000000" w:themeColor="text1"/>
                      <w:sz w:val="23"/>
                      <w:szCs w:val="23"/>
                      <w:lang w:eastAsia="lt-LT"/>
                    </w:rPr>
                  </w:pPr>
                  <w:r w:rsidRPr="00B91FD8">
                    <w:rPr>
                      <w:rFonts w:ascii="Times New Roman" w:eastAsia="Calibri" w:hAnsi="Times New Roman" w:cs="Times New Roman"/>
                      <w:color w:val="000000" w:themeColor="text1"/>
                      <w:sz w:val="23"/>
                      <w:szCs w:val="23"/>
                      <w:lang w:eastAsia="lt-LT"/>
                    </w:rPr>
                    <w:t>Įstaigos teritorijoje įrengtos 5 naujos edukacinės erdvės</w:t>
                  </w:r>
                  <w:r w:rsidR="00717A2A" w:rsidRPr="00B91FD8">
                    <w:rPr>
                      <w:rFonts w:ascii="Times New Roman" w:eastAsia="Calibri" w:hAnsi="Times New Roman" w:cs="Times New Roman"/>
                      <w:color w:val="000000" w:themeColor="text1"/>
                      <w:sz w:val="23"/>
                      <w:szCs w:val="23"/>
                      <w:lang w:eastAsia="lt-LT"/>
                    </w:rPr>
                    <w:t xml:space="preserve">, kurios </w:t>
                  </w:r>
                  <w:r w:rsidR="00717A2A" w:rsidRPr="00B91FD8">
                    <w:rPr>
                      <w:rFonts w:ascii="Times New Roman" w:eastAsia="Times New Roman" w:hAnsi="Times New Roman" w:cs="Times New Roman"/>
                      <w:color w:val="000000" w:themeColor="text1"/>
                      <w:lang w:eastAsia="lt-LT"/>
                    </w:rPr>
                    <w:t>užtikrino galimybę pamokas ir veiklas vesti netradicinėje aplinkoje.</w:t>
                  </w:r>
                </w:p>
              </w:tc>
            </w:tr>
            <w:tr w:rsidR="00316A5F" w:rsidRPr="005A73CD" w:rsidTr="005A73CD">
              <w:tc>
                <w:tcPr>
                  <w:tcW w:w="704" w:type="dxa"/>
                </w:tcPr>
                <w:p w:rsidR="00316A5F" w:rsidRDefault="00316A5F" w:rsidP="00D35EE6">
                  <w:pPr>
                    <w:overflowPunct w:val="0"/>
                    <w:autoSpaceDE w:val="0"/>
                    <w:autoSpaceDN w:val="0"/>
                    <w:adjustRightInd w:val="0"/>
                    <w:jc w:val="both"/>
                    <w:textAlignment w:val="baseline"/>
                    <w:rPr>
                      <w:rFonts w:ascii="Times New Roman" w:eastAsia="Calibri" w:hAnsi="Times New Roman" w:cs="Times New Roman"/>
                      <w:lang w:eastAsia="lt-LT"/>
                    </w:rPr>
                  </w:pPr>
                  <w:r>
                    <w:rPr>
                      <w:rFonts w:ascii="Times New Roman" w:eastAsia="Calibri" w:hAnsi="Times New Roman" w:cs="Times New Roman"/>
                      <w:lang w:eastAsia="lt-LT"/>
                    </w:rPr>
                    <w:t>2.</w:t>
                  </w:r>
                </w:p>
              </w:tc>
              <w:tc>
                <w:tcPr>
                  <w:tcW w:w="4111" w:type="dxa"/>
                </w:tcPr>
                <w:p w:rsidR="00316A5F" w:rsidRPr="00826318" w:rsidRDefault="00316A5F" w:rsidP="00D35EE6">
                  <w:pPr>
                    <w:overflowPunct w:val="0"/>
                    <w:autoSpaceDE w:val="0"/>
                    <w:autoSpaceDN w:val="0"/>
                    <w:adjustRightInd w:val="0"/>
                    <w:jc w:val="both"/>
                    <w:textAlignment w:val="baseline"/>
                    <w:rPr>
                      <w:rFonts w:ascii="Times New Roman" w:hAnsi="Times New Roman"/>
                      <w:sz w:val="23"/>
                      <w:szCs w:val="23"/>
                    </w:rPr>
                  </w:pPr>
                  <w:r w:rsidRPr="00826318">
                    <w:rPr>
                      <w:rFonts w:ascii="Times New Roman" w:hAnsi="Times New Roman"/>
                      <w:sz w:val="23"/>
                      <w:szCs w:val="23"/>
                    </w:rPr>
                    <w:t>ES struktūrinių lėšų pritraukimas, turtinant mokyklos bazę</w:t>
                  </w:r>
                </w:p>
              </w:tc>
              <w:tc>
                <w:tcPr>
                  <w:tcW w:w="4678" w:type="dxa"/>
                </w:tcPr>
                <w:p w:rsidR="00316A5F" w:rsidRPr="00B91FD8" w:rsidRDefault="00316A5F" w:rsidP="00316A5F">
                  <w:pPr>
                    <w:overflowPunct w:val="0"/>
                    <w:autoSpaceDE w:val="0"/>
                    <w:autoSpaceDN w:val="0"/>
                    <w:adjustRightInd w:val="0"/>
                    <w:textAlignment w:val="baseline"/>
                    <w:rPr>
                      <w:rFonts w:ascii="Times New Roman" w:eastAsia="Calibri" w:hAnsi="Times New Roman" w:cs="Times New Roman"/>
                      <w:color w:val="000000" w:themeColor="text1"/>
                      <w:sz w:val="23"/>
                      <w:szCs w:val="23"/>
                      <w:lang w:eastAsia="lt-LT"/>
                    </w:rPr>
                  </w:pPr>
                  <w:r w:rsidRPr="00B91FD8">
                    <w:rPr>
                      <w:rFonts w:ascii="Times New Roman" w:hAnsi="Times New Roman" w:cs="Times New Roman"/>
                      <w:color w:val="000000" w:themeColor="text1"/>
                      <w:sz w:val="23"/>
                      <w:szCs w:val="23"/>
                    </w:rPr>
                    <w:t xml:space="preserve">Pasirašyta 2014-2020 m. Europos Sąjungos fondų investicijų veiksmų programų priemonės Nr.09.2.1-ESFA-K-728 ,,Ikimokyklinio ir bendrojo ugdymo mokyklų veiklos tobulinimas“ projekto Nr.09.2.1-ESFA-K-728-02-0041 sutartis. Projekto biudžetas </w:t>
                  </w:r>
                  <w:r w:rsidRPr="00B91FD8">
                    <w:rPr>
                      <w:rFonts w:ascii="Times New Roman" w:hAnsi="Times New Roman" w:cs="Times New Roman"/>
                      <w:b/>
                      <w:color w:val="000000" w:themeColor="text1"/>
                      <w:sz w:val="23"/>
                      <w:szCs w:val="23"/>
                    </w:rPr>
                    <w:t>94 tūkst. eurų</w:t>
                  </w:r>
                  <w:r w:rsidRPr="00B91FD8">
                    <w:rPr>
                      <w:rFonts w:ascii="Times New Roman" w:hAnsi="Times New Roman" w:cs="Times New Roman"/>
                      <w:color w:val="000000" w:themeColor="text1"/>
                      <w:sz w:val="23"/>
                      <w:szCs w:val="23"/>
                    </w:rPr>
                    <w:t>.</w:t>
                  </w:r>
                </w:p>
              </w:tc>
            </w:tr>
            <w:tr w:rsidR="00012EB9" w:rsidRPr="005A73CD" w:rsidTr="005A73CD">
              <w:tc>
                <w:tcPr>
                  <w:tcW w:w="704" w:type="dxa"/>
                </w:tcPr>
                <w:p w:rsidR="00012EB9" w:rsidRDefault="00012EB9" w:rsidP="00D35EE6">
                  <w:pPr>
                    <w:overflowPunct w:val="0"/>
                    <w:autoSpaceDE w:val="0"/>
                    <w:autoSpaceDN w:val="0"/>
                    <w:adjustRightInd w:val="0"/>
                    <w:jc w:val="both"/>
                    <w:textAlignment w:val="baseline"/>
                    <w:rPr>
                      <w:rFonts w:ascii="Times New Roman" w:eastAsia="Calibri" w:hAnsi="Times New Roman" w:cs="Times New Roman"/>
                      <w:lang w:eastAsia="lt-LT"/>
                    </w:rPr>
                  </w:pPr>
                  <w:r>
                    <w:rPr>
                      <w:rFonts w:ascii="Times New Roman" w:eastAsia="Calibri" w:hAnsi="Times New Roman" w:cs="Times New Roman"/>
                      <w:lang w:eastAsia="lt-LT"/>
                    </w:rPr>
                    <w:t>3.</w:t>
                  </w:r>
                </w:p>
              </w:tc>
              <w:tc>
                <w:tcPr>
                  <w:tcW w:w="4111" w:type="dxa"/>
                </w:tcPr>
                <w:p w:rsidR="00012EB9" w:rsidRPr="00826318" w:rsidRDefault="00012EB9" w:rsidP="00D35EE6">
                  <w:pPr>
                    <w:overflowPunct w:val="0"/>
                    <w:autoSpaceDE w:val="0"/>
                    <w:autoSpaceDN w:val="0"/>
                    <w:adjustRightInd w:val="0"/>
                    <w:jc w:val="both"/>
                    <w:textAlignment w:val="baseline"/>
                    <w:rPr>
                      <w:rFonts w:ascii="Times New Roman" w:hAnsi="Times New Roman"/>
                      <w:sz w:val="23"/>
                      <w:szCs w:val="23"/>
                    </w:rPr>
                  </w:pPr>
                  <w:r w:rsidRPr="00826318">
                    <w:rPr>
                      <w:rFonts w:ascii="Times New Roman" w:hAnsi="Times New Roman"/>
                      <w:sz w:val="23"/>
                      <w:szCs w:val="23"/>
                    </w:rPr>
                    <w:t>Ikimokyklinio ir priešmokyklinio ugdymo grupių aprūpinimas ugdymo priemonėmis</w:t>
                  </w:r>
                </w:p>
              </w:tc>
              <w:tc>
                <w:tcPr>
                  <w:tcW w:w="4678" w:type="dxa"/>
                </w:tcPr>
                <w:p w:rsidR="00012EB9" w:rsidRPr="00B91FD8" w:rsidRDefault="00012EB9" w:rsidP="00316A5F">
                  <w:pPr>
                    <w:overflowPunct w:val="0"/>
                    <w:autoSpaceDE w:val="0"/>
                    <w:autoSpaceDN w:val="0"/>
                    <w:adjustRightInd w:val="0"/>
                    <w:textAlignment w:val="baseline"/>
                    <w:rPr>
                      <w:rFonts w:ascii="Times New Roman" w:hAnsi="Times New Roman" w:cs="Times New Roman"/>
                      <w:color w:val="000000" w:themeColor="text1"/>
                      <w:sz w:val="23"/>
                      <w:szCs w:val="23"/>
                    </w:rPr>
                  </w:pPr>
                  <w:r w:rsidRPr="00B91FD8">
                    <w:rPr>
                      <w:rFonts w:ascii="Times New Roman" w:hAnsi="Times New Roman" w:cs="Times New Roman"/>
                      <w:color w:val="000000" w:themeColor="text1"/>
                      <w:sz w:val="23"/>
                      <w:szCs w:val="23"/>
                    </w:rPr>
                    <w:t xml:space="preserve">Pakertų ir Žiežmarių skyriaus „Varpelis“ visos grupės aprūpintos plačiaekraniais išmaniaisiais televizoriais (viso 5 vnt.). </w:t>
                  </w:r>
                </w:p>
              </w:tc>
            </w:tr>
            <w:tr w:rsidR="0077049A" w:rsidRPr="005A73CD" w:rsidTr="005A73CD">
              <w:tc>
                <w:tcPr>
                  <w:tcW w:w="704" w:type="dxa"/>
                </w:tcPr>
                <w:p w:rsidR="0077049A" w:rsidRDefault="00012EB9" w:rsidP="00D35EE6">
                  <w:pPr>
                    <w:overflowPunct w:val="0"/>
                    <w:autoSpaceDE w:val="0"/>
                    <w:autoSpaceDN w:val="0"/>
                    <w:adjustRightInd w:val="0"/>
                    <w:jc w:val="both"/>
                    <w:textAlignment w:val="baseline"/>
                    <w:rPr>
                      <w:rFonts w:ascii="Times New Roman" w:eastAsia="Calibri" w:hAnsi="Times New Roman" w:cs="Times New Roman"/>
                      <w:lang w:eastAsia="lt-LT"/>
                    </w:rPr>
                  </w:pPr>
                  <w:r>
                    <w:rPr>
                      <w:rFonts w:ascii="Times New Roman" w:eastAsia="Calibri" w:hAnsi="Times New Roman" w:cs="Times New Roman"/>
                      <w:lang w:eastAsia="lt-LT"/>
                    </w:rPr>
                    <w:t>4</w:t>
                  </w:r>
                  <w:r w:rsidR="0077049A">
                    <w:rPr>
                      <w:rFonts w:ascii="Times New Roman" w:eastAsia="Calibri" w:hAnsi="Times New Roman" w:cs="Times New Roman"/>
                      <w:lang w:eastAsia="lt-LT"/>
                    </w:rPr>
                    <w:t>.</w:t>
                  </w:r>
                </w:p>
              </w:tc>
              <w:tc>
                <w:tcPr>
                  <w:tcW w:w="4111" w:type="dxa"/>
                </w:tcPr>
                <w:p w:rsidR="00283300" w:rsidRDefault="00283300" w:rsidP="00D35EE6">
                  <w:pPr>
                    <w:overflowPunct w:val="0"/>
                    <w:autoSpaceDE w:val="0"/>
                    <w:autoSpaceDN w:val="0"/>
                    <w:adjustRightInd w:val="0"/>
                    <w:jc w:val="both"/>
                    <w:textAlignment w:val="baseline"/>
                    <w:rPr>
                      <w:rFonts w:ascii="Times New Roman" w:hAnsi="Times New Roman"/>
                      <w:sz w:val="23"/>
                      <w:szCs w:val="23"/>
                    </w:rPr>
                  </w:pPr>
                  <w:r w:rsidRPr="00826318">
                    <w:rPr>
                      <w:rFonts w:ascii="Times New Roman" w:hAnsi="Times New Roman"/>
                      <w:sz w:val="23"/>
                      <w:szCs w:val="23"/>
                    </w:rPr>
                    <w:t>Užtikrinti socialinių paslaugų teikimą ugdytiniams.</w:t>
                  </w:r>
                </w:p>
                <w:p w:rsidR="0077049A" w:rsidRPr="00826318" w:rsidRDefault="0077049A" w:rsidP="00D35EE6">
                  <w:pPr>
                    <w:overflowPunct w:val="0"/>
                    <w:autoSpaceDE w:val="0"/>
                    <w:autoSpaceDN w:val="0"/>
                    <w:adjustRightInd w:val="0"/>
                    <w:jc w:val="both"/>
                    <w:textAlignment w:val="baseline"/>
                    <w:rPr>
                      <w:rFonts w:ascii="Times New Roman" w:hAnsi="Times New Roman"/>
                      <w:sz w:val="23"/>
                      <w:szCs w:val="23"/>
                    </w:rPr>
                  </w:pPr>
                </w:p>
              </w:tc>
              <w:tc>
                <w:tcPr>
                  <w:tcW w:w="4678" w:type="dxa"/>
                </w:tcPr>
                <w:p w:rsidR="00283300" w:rsidRDefault="00283300" w:rsidP="00316A5F">
                  <w:pPr>
                    <w:overflowPunct w:val="0"/>
                    <w:autoSpaceDE w:val="0"/>
                    <w:autoSpaceDN w:val="0"/>
                    <w:adjustRightInd w:val="0"/>
                    <w:textAlignment w:val="baseline"/>
                    <w:rPr>
                      <w:rFonts w:ascii="Times New Roman" w:hAnsi="Times New Roman" w:cs="Times New Roman"/>
                      <w:color w:val="000000" w:themeColor="text1"/>
                      <w:sz w:val="23"/>
                      <w:szCs w:val="23"/>
                    </w:rPr>
                  </w:pPr>
                  <w:r>
                    <w:rPr>
                      <w:rFonts w:ascii="Times New Roman" w:hAnsi="Times New Roman"/>
                      <w:sz w:val="23"/>
                      <w:szCs w:val="23"/>
                    </w:rPr>
                    <w:t>Maitinimo paslaugos Žiežmarių skyriuje „Varpelis“ ir Pakertų skyriuje viešųjų pirkimų procedūra.</w:t>
                  </w:r>
                </w:p>
                <w:p w:rsidR="0077049A" w:rsidRPr="00B91FD8" w:rsidRDefault="0077049A" w:rsidP="00316A5F">
                  <w:pPr>
                    <w:overflowPunct w:val="0"/>
                    <w:autoSpaceDE w:val="0"/>
                    <w:autoSpaceDN w:val="0"/>
                    <w:adjustRightInd w:val="0"/>
                    <w:textAlignment w:val="baseline"/>
                    <w:rPr>
                      <w:rFonts w:ascii="Times New Roman" w:hAnsi="Times New Roman" w:cs="Times New Roman"/>
                      <w:color w:val="000000" w:themeColor="text1"/>
                      <w:sz w:val="23"/>
                      <w:szCs w:val="23"/>
                    </w:rPr>
                  </w:pPr>
                  <w:r w:rsidRPr="00B91FD8">
                    <w:rPr>
                      <w:rFonts w:ascii="Times New Roman" w:hAnsi="Times New Roman" w:cs="Times New Roman"/>
                      <w:color w:val="000000" w:themeColor="text1"/>
                      <w:sz w:val="23"/>
                      <w:szCs w:val="23"/>
                    </w:rPr>
                    <w:t>Suderinimas su ugdytinių tėvais:</w:t>
                  </w:r>
                </w:p>
                <w:p w:rsidR="0077049A" w:rsidRPr="00B91FD8" w:rsidRDefault="0077049A" w:rsidP="0077049A">
                  <w:pPr>
                    <w:pStyle w:val="Sraopastraipa"/>
                    <w:numPr>
                      <w:ilvl w:val="0"/>
                      <w:numId w:val="16"/>
                    </w:numPr>
                    <w:tabs>
                      <w:tab w:val="left" w:pos="459"/>
                    </w:tabs>
                    <w:overflowPunct w:val="0"/>
                    <w:autoSpaceDE w:val="0"/>
                    <w:autoSpaceDN w:val="0"/>
                    <w:adjustRightInd w:val="0"/>
                    <w:ind w:left="34" w:firstLine="141"/>
                    <w:textAlignment w:val="baseline"/>
                    <w:rPr>
                      <w:rFonts w:ascii="Times New Roman" w:hAnsi="Times New Roman" w:cs="Times New Roman"/>
                      <w:color w:val="000000" w:themeColor="text1"/>
                      <w:sz w:val="23"/>
                      <w:szCs w:val="23"/>
                    </w:rPr>
                  </w:pPr>
                  <w:r w:rsidRPr="00B91FD8">
                    <w:rPr>
                      <w:rFonts w:ascii="Times New Roman" w:hAnsi="Times New Roman" w:cs="Times New Roman"/>
                      <w:color w:val="000000" w:themeColor="text1"/>
                      <w:sz w:val="23"/>
                      <w:szCs w:val="23"/>
                    </w:rPr>
                    <w:t>Žiežmarių skyriaus „Varpelis“ 2019-11-21 d. visuotinio tėvų susirinkimo protokolas Nr. VTSP-02</w:t>
                  </w:r>
                  <w:r w:rsidR="00C839DF" w:rsidRPr="00B91FD8">
                    <w:rPr>
                      <w:rFonts w:ascii="Times New Roman" w:hAnsi="Times New Roman" w:cs="Times New Roman"/>
                      <w:color w:val="000000" w:themeColor="text1"/>
                      <w:sz w:val="23"/>
                      <w:szCs w:val="23"/>
                    </w:rPr>
                    <w:t>. 7 kl.:</w:t>
                  </w:r>
                  <w:r w:rsidR="00D25D3A" w:rsidRPr="00B91FD8">
                    <w:rPr>
                      <w:rFonts w:ascii="Times New Roman" w:hAnsi="Times New Roman" w:cs="Times New Roman"/>
                      <w:color w:val="000000" w:themeColor="text1"/>
                      <w:sz w:val="23"/>
                      <w:szCs w:val="23"/>
                    </w:rPr>
                    <w:t xml:space="preserve"> „Dėl maitinimo paslaugos pirkimo“ (prieštaraujančių nebuvo)</w:t>
                  </w:r>
                </w:p>
                <w:p w:rsidR="00D25D3A" w:rsidRPr="00B91FD8" w:rsidRDefault="00D25D3A" w:rsidP="0077049A">
                  <w:pPr>
                    <w:pStyle w:val="Sraopastraipa"/>
                    <w:numPr>
                      <w:ilvl w:val="0"/>
                      <w:numId w:val="16"/>
                    </w:numPr>
                    <w:tabs>
                      <w:tab w:val="left" w:pos="459"/>
                    </w:tabs>
                    <w:overflowPunct w:val="0"/>
                    <w:autoSpaceDE w:val="0"/>
                    <w:autoSpaceDN w:val="0"/>
                    <w:adjustRightInd w:val="0"/>
                    <w:ind w:left="34" w:firstLine="141"/>
                    <w:textAlignment w:val="baseline"/>
                    <w:rPr>
                      <w:rFonts w:ascii="Times New Roman" w:hAnsi="Times New Roman" w:cs="Times New Roman"/>
                      <w:color w:val="000000" w:themeColor="text1"/>
                      <w:sz w:val="23"/>
                      <w:szCs w:val="23"/>
                    </w:rPr>
                  </w:pPr>
                  <w:r w:rsidRPr="00B91FD8">
                    <w:rPr>
                      <w:rFonts w:ascii="Times New Roman" w:hAnsi="Times New Roman" w:cs="Times New Roman"/>
                      <w:color w:val="000000" w:themeColor="text1"/>
                      <w:sz w:val="23"/>
                      <w:szCs w:val="23"/>
                    </w:rPr>
                    <w:t>Pakertų skyriaus 2019-11-25 d. visuotinio tėvų susirinkimo protokolas Nr. VTSP-03</w:t>
                  </w:r>
                  <w:r w:rsidR="00C839DF" w:rsidRPr="00B91FD8">
                    <w:rPr>
                      <w:rFonts w:ascii="Times New Roman" w:hAnsi="Times New Roman" w:cs="Times New Roman"/>
                      <w:color w:val="000000" w:themeColor="text1"/>
                      <w:sz w:val="23"/>
                      <w:szCs w:val="23"/>
                    </w:rPr>
                    <w:t>,  6 kl.:</w:t>
                  </w:r>
                  <w:r w:rsidRPr="00B91FD8">
                    <w:rPr>
                      <w:rFonts w:ascii="Times New Roman" w:hAnsi="Times New Roman" w:cs="Times New Roman"/>
                      <w:color w:val="000000" w:themeColor="text1"/>
                      <w:sz w:val="23"/>
                      <w:szCs w:val="23"/>
                    </w:rPr>
                    <w:t xml:space="preserve"> „Dėl maitinimo paslaugos pirkimo“ (prieštaraujančių nebuvo).</w:t>
                  </w:r>
                </w:p>
                <w:p w:rsidR="00D25D3A" w:rsidRPr="00B91FD8" w:rsidRDefault="00D25D3A" w:rsidP="00D25D3A">
                  <w:pPr>
                    <w:tabs>
                      <w:tab w:val="left" w:pos="459"/>
                    </w:tabs>
                    <w:overflowPunct w:val="0"/>
                    <w:autoSpaceDE w:val="0"/>
                    <w:autoSpaceDN w:val="0"/>
                    <w:adjustRightInd w:val="0"/>
                    <w:ind w:left="34"/>
                    <w:textAlignment w:val="baseline"/>
                    <w:rPr>
                      <w:rFonts w:ascii="Times New Roman" w:hAnsi="Times New Roman" w:cs="Times New Roman"/>
                      <w:color w:val="000000" w:themeColor="text1"/>
                      <w:sz w:val="23"/>
                      <w:szCs w:val="23"/>
                    </w:rPr>
                  </w:pPr>
                  <w:r w:rsidRPr="00B91FD8">
                    <w:rPr>
                      <w:rFonts w:ascii="Times New Roman" w:hAnsi="Times New Roman" w:cs="Times New Roman"/>
                      <w:color w:val="000000" w:themeColor="text1"/>
                      <w:sz w:val="23"/>
                      <w:szCs w:val="23"/>
                    </w:rPr>
                    <w:t xml:space="preserve">NUTARTA: pradėti maitinimo paslaugos viešųjų pirkimų procedūras. Nupirkus maitinimo paslaugą, būtų </w:t>
                  </w:r>
                  <w:r w:rsidRPr="00B91FD8">
                    <w:rPr>
                      <w:rFonts w:ascii="Times New Roman" w:hAnsi="Times New Roman" w:cs="Times New Roman"/>
                      <w:b/>
                      <w:color w:val="000000" w:themeColor="text1"/>
                      <w:sz w:val="23"/>
                      <w:szCs w:val="23"/>
                    </w:rPr>
                    <w:t>sutaupyti 3 virėjų etatai</w:t>
                  </w:r>
                  <w:r w:rsidRPr="00B91FD8">
                    <w:rPr>
                      <w:rFonts w:ascii="Times New Roman" w:hAnsi="Times New Roman" w:cs="Times New Roman"/>
                      <w:color w:val="000000" w:themeColor="text1"/>
                      <w:sz w:val="23"/>
                      <w:szCs w:val="23"/>
                    </w:rPr>
                    <w:t>, kurie finansuojami iš savivaldybės biudžeto.</w:t>
                  </w:r>
                </w:p>
              </w:tc>
            </w:tr>
          </w:tbl>
          <w:p w:rsidR="00BA1DFE" w:rsidRDefault="00BA1DFE" w:rsidP="00D35EE6">
            <w:pPr>
              <w:overflowPunct w:val="0"/>
              <w:autoSpaceDE w:val="0"/>
              <w:autoSpaceDN w:val="0"/>
              <w:adjustRightInd w:val="0"/>
              <w:jc w:val="both"/>
              <w:textAlignment w:val="baseline"/>
              <w:rPr>
                <w:rFonts w:ascii="Times New Roman" w:eastAsia="Calibri" w:hAnsi="Times New Roman" w:cs="Times New Roman"/>
                <w:lang w:eastAsia="lt-LT"/>
              </w:rPr>
            </w:pPr>
          </w:p>
          <w:p w:rsidR="000273DC" w:rsidRPr="000273DC" w:rsidRDefault="008649E9" w:rsidP="00D35EE6">
            <w:pPr>
              <w:overflowPunct w:val="0"/>
              <w:autoSpaceDE w:val="0"/>
              <w:autoSpaceDN w:val="0"/>
              <w:adjustRightInd w:val="0"/>
              <w:jc w:val="both"/>
              <w:textAlignment w:val="baseline"/>
              <w:rPr>
                <w:rFonts w:ascii="Times New Roman" w:eastAsia="Calibri" w:hAnsi="Times New Roman" w:cs="Times New Roman"/>
                <w:sz w:val="20"/>
                <w:szCs w:val="20"/>
                <w:lang w:eastAsia="lt-LT"/>
              </w:rPr>
            </w:pPr>
            <w:r>
              <w:rPr>
                <w:rFonts w:ascii="Times New Roman" w:eastAsia="Calibri" w:hAnsi="Times New Roman" w:cs="Times New Roman"/>
                <w:lang w:eastAsia="lt-LT"/>
              </w:rPr>
              <w:t xml:space="preserve">        </w:t>
            </w:r>
            <w:r w:rsidR="000273DC" w:rsidRPr="000273DC">
              <w:rPr>
                <w:rFonts w:ascii="Times New Roman" w:eastAsia="Calibri" w:hAnsi="Times New Roman" w:cs="Times New Roman"/>
                <w:sz w:val="20"/>
                <w:szCs w:val="20"/>
                <w:lang w:eastAsia="lt-LT"/>
              </w:rPr>
              <w:t>(Trumpai aptariamos švietimo įstaigos strateginio plano ir įstaigos metinio veiklos plano įgyvendinimo kryptys ir pateikiami svariausi rezultatai bei rodikliai)</w:t>
            </w:r>
          </w:p>
          <w:p w:rsidR="00A40214" w:rsidRPr="000273DC" w:rsidRDefault="00A40214" w:rsidP="00D35EE6">
            <w:pPr>
              <w:overflowPunct w:val="0"/>
              <w:autoSpaceDE w:val="0"/>
              <w:autoSpaceDN w:val="0"/>
              <w:adjustRightInd w:val="0"/>
              <w:jc w:val="both"/>
              <w:textAlignment w:val="baseline"/>
              <w:rPr>
                <w:rFonts w:ascii="Times New Roman" w:eastAsia="Calibri" w:hAnsi="Times New Roman" w:cs="Times New Roman"/>
                <w:sz w:val="24"/>
                <w:szCs w:val="24"/>
                <w:lang w:eastAsia="lt-LT"/>
              </w:rPr>
            </w:pPr>
          </w:p>
        </w:tc>
      </w:tr>
      <w:tr w:rsidR="00C80F97" w:rsidRPr="000273DC" w:rsidTr="002458DF">
        <w:tc>
          <w:tcPr>
            <w:tcW w:w="9628" w:type="dxa"/>
          </w:tcPr>
          <w:p w:rsidR="00C80F97" w:rsidRPr="00734221" w:rsidRDefault="00C80F97" w:rsidP="00D35EE6">
            <w:pPr>
              <w:spacing w:after="60"/>
              <w:ind w:firstLine="851"/>
              <w:jc w:val="both"/>
              <w:rPr>
                <w:rFonts w:ascii="Times New Roman" w:eastAsia="Calibri" w:hAnsi="Times New Roman" w:cs="Times New Roman"/>
                <w:lang w:eastAsia="lt-LT"/>
              </w:rPr>
            </w:pPr>
          </w:p>
        </w:tc>
      </w:tr>
    </w:tbl>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FD4936" w:rsidRDefault="00FD4936"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0273DC">
        <w:rPr>
          <w:rFonts w:ascii="Times New Roman" w:eastAsia="Times New Roman" w:hAnsi="Times New Roman" w:cs="Times New Roman"/>
          <w:b/>
          <w:sz w:val="24"/>
          <w:szCs w:val="24"/>
          <w:lang w:eastAsia="lt-LT"/>
        </w:rPr>
        <w:t>II SKYRIUS</w:t>
      </w:r>
    </w:p>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0273DC">
        <w:rPr>
          <w:rFonts w:ascii="Times New Roman" w:eastAsia="Times New Roman" w:hAnsi="Times New Roman" w:cs="Times New Roman"/>
          <w:b/>
          <w:sz w:val="24"/>
          <w:szCs w:val="24"/>
          <w:lang w:eastAsia="lt-LT"/>
        </w:rPr>
        <w:t>METŲ VEIKLOS UŽDUOTYS, REZULTATAI IR RODIKLIAI</w:t>
      </w:r>
    </w:p>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0273DC" w:rsidRDefault="000273DC" w:rsidP="000273DC">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r w:rsidRPr="000273DC">
        <w:rPr>
          <w:rFonts w:ascii="Times New Roman" w:eastAsia="Times New Roman" w:hAnsi="Times New Roman" w:cs="Times New Roman"/>
          <w:b/>
          <w:sz w:val="24"/>
          <w:szCs w:val="24"/>
          <w:lang w:eastAsia="lt-LT"/>
        </w:rPr>
        <w:t>1.</w:t>
      </w:r>
      <w:r w:rsidRPr="000273DC">
        <w:rPr>
          <w:rFonts w:ascii="Times New Roman" w:eastAsia="Times New Roman" w:hAnsi="Times New Roman" w:cs="Times New Roman"/>
          <w:b/>
          <w:sz w:val="24"/>
          <w:szCs w:val="24"/>
          <w:lang w:eastAsia="lt-LT"/>
        </w:rPr>
        <w:tab/>
        <w:t>Pagrindiniai praėjusių metų veiklos rezultatai</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268"/>
        <w:gridCol w:w="3289"/>
      </w:tblGrid>
      <w:tr w:rsidR="005E6E29" w:rsidRPr="005E6E29" w:rsidTr="0081076C">
        <w:tc>
          <w:tcPr>
            <w:tcW w:w="2410" w:type="dxa"/>
            <w:tcBorders>
              <w:top w:val="single" w:sz="4" w:space="0" w:color="auto"/>
              <w:left w:val="single" w:sz="4" w:space="0" w:color="auto"/>
              <w:bottom w:val="single" w:sz="4" w:space="0" w:color="auto"/>
              <w:right w:val="single" w:sz="4" w:space="0" w:color="auto"/>
            </w:tcBorders>
            <w:vAlign w:val="center"/>
            <w:hideMark/>
          </w:tcPr>
          <w:p w:rsidR="005E6E29" w:rsidRDefault="005E6E29" w:rsidP="005E6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 xml:space="preserve">Metų užduotys </w:t>
            </w:r>
          </w:p>
          <w:p w:rsidR="005E6E29" w:rsidRPr="005E6E29" w:rsidRDefault="005E6E29" w:rsidP="005E6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(toliau – 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6E29" w:rsidRPr="005E6E29" w:rsidRDefault="005E6E29" w:rsidP="005E6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5E6E29">
              <w:rPr>
                <w:rFonts w:ascii="Times New Roman" w:eastAsia="Times New Roman" w:hAnsi="Times New Roman" w:cs="Times New Roman"/>
                <w:sz w:val="24"/>
                <w:szCs w:val="24"/>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6E29" w:rsidRPr="005E6E29" w:rsidRDefault="005E6E29" w:rsidP="005E6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5E6E29">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3289" w:type="dxa"/>
            <w:tcBorders>
              <w:top w:val="single" w:sz="4" w:space="0" w:color="auto"/>
              <w:left w:val="single" w:sz="4" w:space="0" w:color="auto"/>
              <w:bottom w:val="single" w:sz="4" w:space="0" w:color="auto"/>
              <w:right w:val="single" w:sz="4" w:space="0" w:color="auto"/>
            </w:tcBorders>
          </w:tcPr>
          <w:p w:rsidR="005E6E29" w:rsidRDefault="005E6E29" w:rsidP="005E6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p w:rsidR="005E6E29" w:rsidRDefault="005E6E29" w:rsidP="005E6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p w:rsidR="005E6E29" w:rsidRDefault="005E6E29" w:rsidP="005E6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p w:rsidR="005E6E29" w:rsidRDefault="005E6E29" w:rsidP="005E6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 xml:space="preserve">Pasiekti rezultatai ir </w:t>
            </w:r>
          </w:p>
          <w:p w:rsidR="005E6E29" w:rsidRPr="005E6E29" w:rsidRDefault="005E6E29" w:rsidP="005E6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jų rodikliai</w:t>
            </w:r>
          </w:p>
        </w:tc>
      </w:tr>
      <w:tr w:rsidR="005E6E29" w:rsidRPr="005E6E29" w:rsidTr="0081076C">
        <w:tc>
          <w:tcPr>
            <w:tcW w:w="2410" w:type="dxa"/>
            <w:tcBorders>
              <w:top w:val="single" w:sz="4" w:space="0" w:color="auto"/>
              <w:left w:val="single" w:sz="4" w:space="0" w:color="auto"/>
              <w:bottom w:val="single" w:sz="4" w:space="0" w:color="auto"/>
              <w:right w:val="single" w:sz="4" w:space="0" w:color="auto"/>
            </w:tcBorders>
            <w:hideMark/>
          </w:tcPr>
          <w:p w:rsidR="005E6E29" w:rsidRPr="005E6E29" w:rsidRDefault="005E6E29" w:rsidP="005E6E2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5E6E29">
              <w:rPr>
                <w:rFonts w:ascii="Times New Roman" w:eastAsia="Times New Roman" w:hAnsi="Times New Roman" w:cs="Times New Roman"/>
                <w:sz w:val="24"/>
                <w:szCs w:val="24"/>
                <w:lang w:eastAsia="lt-LT"/>
              </w:rPr>
              <w:t>.1.</w:t>
            </w:r>
            <w:r w:rsidRPr="005E6E29">
              <w:rPr>
                <w:lang w:eastAsia="lt-LT"/>
              </w:rPr>
              <w:t xml:space="preserve"> </w:t>
            </w:r>
            <w:r w:rsidRPr="005E6E29">
              <w:rPr>
                <w:rFonts w:ascii="Times New Roman" w:hAnsi="Times New Roman" w:cs="Times New Roman"/>
                <w:lang w:eastAsia="lt-LT"/>
              </w:rPr>
              <w:t xml:space="preserve">Užtikrinti ikimokyklinio, priešmokyklinio ir pradinio ugdymo ugdytinių asmeninės pažangos </w:t>
            </w:r>
            <w:proofErr w:type="spellStart"/>
            <w:r w:rsidRPr="005E6E29">
              <w:rPr>
                <w:rFonts w:ascii="Times New Roman" w:hAnsi="Times New Roman" w:cs="Times New Roman"/>
                <w:lang w:eastAsia="lt-LT"/>
              </w:rPr>
              <w:t>ūgtį</w:t>
            </w:r>
            <w:proofErr w:type="spellEnd"/>
            <w:r w:rsidRPr="005E6E29">
              <w:rPr>
                <w:rFonts w:ascii="Times New Roman" w:hAnsi="Times New Roman" w:cs="Times New Roman"/>
                <w:lang w:eastAsia="lt-LT"/>
              </w:rPr>
              <w:t xml:space="preserve">, taikant įsivertinimą, kaip instrumentą </w:t>
            </w:r>
            <w:r w:rsidRPr="005E6E29">
              <w:rPr>
                <w:rFonts w:ascii="Times New Roman" w:hAnsi="Times New Roman" w:cs="Times New Roman"/>
                <w:lang w:eastAsia="lt-LT"/>
              </w:rPr>
              <w:lastRenderedPageBreak/>
              <w:t>savarankiškumo ir atsakomybės ugdymui.</w:t>
            </w:r>
          </w:p>
        </w:tc>
        <w:tc>
          <w:tcPr>
            <w:tcW w:w="1985" w:type="dxa"/>
            <w:tcBorders>
              <w:top w:val="single" w:sz="4" w:space="0" w:color="auto"/>
              <w:left w:val="single" w:sz="4" w:space="0" w:color="auto"/>
              <w:bottom w:val="single" w:sz="4" w:space="0" w:color="auto"/>
              <w:right w:val="single" w:sz="4" w:space="0" w:color="auto"/>
            </w:tcBorders>
          </w:tcPr>
          <w:p w:rsidR="005E6E29" w:rsidRPr="005E6E29" w:rsidRDefault="005E6E29" w:rsidP="005E6E2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5E6E29">
              <w:rPr>
                <w:rFonts w:ascii="Times New Roman" w:hAnsi="Times New Roman" w:cs="Times New Roman"/>
                <w:sz w:val="23"/>
                <w:szCs w:val="23"/>
              </w:rPr>
              <w:lastRenderedPageBreak/>
              <w:t xml:space="preserve">Užtikrinti ikimokyklinio ir priešmokyklinio ugdymo veiklos struktūros kaitą, taikant ugdytinių įsivertinimą pažangos </w:t>
            </w:r>
            <w:r w:rsidRPr="005E6E29">
              <w:rPr>
                <w:rFonts w:ascii="Times New Roman" w:hAnsi="Times New Roman" w:cs="Times New Roman"/>
                <w:sz w:val="23"/>
                <w:szCs w:val="23"/>
              </w:rPr>
              <w:lastRenderedPageBreak/>
              <w:t>matavimui ir veikos planavimui.</w:t>
            </w:r>
          </w:p>
        </w:tc>
        <w:tc>
          <w:tcPr>
            <w:tcW w:w="2268" w:type="dxa"/>
            <w:tcBorders>
              <w:top w:val="single" w:sz="4" w:space="0" w:color="auto"/>
              <w:left w:val="single" w:sz="4" w:space="0" w:color="auto"/>
              <w:bottom w:val="single" w:sz="4" w:space="0" w:color="auto"/>
              <w:right w:val="single" w:sz="4" w:space="0" w:color="auto"/>
            </w:tcBorders>
          </w:tcPr>
          <w:p w:rsidR="005E6E29" w:rsidRPr="005E6E29" w:rsidRDefault="005E6E29" w:rsidP="005E6E29">
            <w:pPr>
              <w:numPr>
                <w:ilvl w:val="0"/>
                <w:numId w:val="4"/>
              </w:numPr>
              <w:tabs>
                <w:tab w:val="left" w:pos="600"/>
              </w:tabs>
              <w:spacing w:after="0" w:line="240" w:lineRule="auto"/>
              <w:ind w:left="33" w:firstLine="284"/>
              <w:rPr>
                <w:rFonts w:ascii="Times New Roman" w:eastAsia="Times New Roman" w:hAnsi="Times New Roman" w:cs="Times New Roman"/>
                <w:bCs/>
              </w:rPr>
            </w:pPr>
            <w:r w:rsidRPr="005E6E29">
              <w:rPr>
                <w:rFonts w:ascii="Times New Roman" w:eastAsia="Times New Roman" w:hAnsi="Times New Roman" w:cs="Times New Roman"/>
              </w:rPr>
              <w:lastRenderedPageBreak/>
              <w:t xml:space="preserve">Teorinės ir praktinės konsultacijos ikimokyklinio ir priešmokyklinio ugdymo mokytojoms „Nuo uždavinio iki </w:t>
            </w:r>
            <w:r w:rsidRPr="005E6E29">
              <w:rPr>
                <w:rFonts w:ascii="Times New Roman" w:eastAsia="Times New Roman" w:hAnsi="Times New Roman" w:cs="Times New Roman"/>
              </w:rPr>
              <w:lastRenderedPageBreak/>
              <w:t>rezultato pamatavimo“</w:t>
            </w:r>
            <w:r w:rsidRPr="005E6E29">
              <w:rPr>
                <w:rFonts w:ascii="Times New Roman" w:eastAsia="Times New Roman" w:hAnsi="Times New Roman" w:cs="Times New Roman"/>
                <w:bCs/>
              </w:rPr>
              <w:t>.</w:t>
            </w:r>
          </w:p>
          <w:p w:rsidR="005E6E29" w:rsidRPr="005E6E29" w:rsidRDefault="005E6E29" w:rsidP="005E6E29">
            <w:pPr>
              <w:numPr>
                <w:ilvl w:val="0"/>
                <w:numId w:val="4"/>
              </w:numPr>
              <w:tabs>
                <w:tab w:val="left" w:pos="600"/>
              </w:tabs>
              <w:overflowPunct w:val="0"/>
              <w:autoSpaceDE w:val="0"/>
              <w:autoSpaceDN w:val="0"/>
              <w:adjustRightInd w:val="0"/>
              <w:spacing w:after="0" w:line="240" w:lineRule="auto"/>
              <w:ind w:left="33" w:firstLine="327"/>
              <w:contextualSpacing/>
              <w:textAlignment w:val="baseline"/>
              <w:rPr>
                <w:rFonts w:ascii="Times New Roman" w:eastAsia="Times New Roman" w:hAnsi="Times New Roman" w:cs="Times New Roman"/>
                <w:sz w:val="24"/>
                <w:szCs w:val="24"/>
                <w:lang w:eastAsia="lt-LT"/>
              </w:rPr>
            </w:pPr>
            <w:r w:rsidRPr="005E6E29">
              <w:rPr>
                <w:rFonts w:ascii="Times New Roman" w:eastAsia="Times New Roman" w:hAnsi="Times New Roman" w:cs="Times New Roman"/>
                <w:bCs/>
              </w:rPr>
              <w:t>Ikimokyklinio ir priešmokyklinio ugdymo veiklų stebėsena (ne mažiau kaip 10 veiklų per metus)</w:t>
            </w:r>
          </w:p>
        </w:tc>
        <w:tc>
          <w:tcPr>
            <w:tcW w:w="3289" w:type="dxa"/>
            <w:tcBorders>
              <w:top w:val="single" w:sz="4" w:space="0" w:color="auto"/>
              <w:left w:val="single" w:sz="4" w:space="0" w:color="auto"/>
              <w:bottom w:val="single" w:sz="4" w:space="0" w:color="auto"/>
              <w:right w:val="single" w:sz="4" w:space="0" w:color="auto"/>
            </w:tcBorders>
          </w:tcPr>
          <w:p w:rsidR="005E6E29" w:rsidRPr="00B91FD8" w:rsidRDefault="001A626B" w:rsidP="001A626B">
            <w:pPr>
              <w:pStyle w:val="Sraopastraipa"/>
              <w:numPr>
                <w:ilvl w:val="0"/>
                <w:numId w:val="13"/>
              </w:numPr>
              <w:tabs>
                <w:tab w:val="left" w:pos="0"/>
                <w:tab w:val="left" w:pos="459"/>
              </w:tabs>
              <w:spacing w:after="0" w:line="240" w:lineRule="auto"/>
              <w:ind w:left="0" w:firstLine="175"/>
              <w:rPr>
                <w:rFonts w:ascii="Times New Roman" w:eastAsia="Times New Roman" w:hAnsi="Times New Roman" w:cs="Times New Roman"/>
                <w:color w:val="000000" w:themeColor="text1"/>
              </w:rPr>
            </w:pPr>
            <w:r w:rsidRPr="00B91FD8">
              <w:rPr>
                <w:rFonts w:ascii="Times New Roman" w:eastAsia="Times New Roman" w:hAnsi="Times New Roman" w:cs="Times New Roman"/>
                <w:color w:val="000000" w:themeColor="text1"/>
              </w:rPr>
              <w:lastRenderedPageBreak/>
              <w:t>2019-06-12 d. s</w:t>
            </w:r>
            <w:r w:rsidR="00736A6B" w:rsidRPr="00B91FD8">
              <w:rPr>
                <w:rFonts w:ascii="Times New Roman" w:eastAsia="Times New Roman" w:hAnsi="Times New Roman" w:cs="Times New Roman"/>
                <w:color w:val="000000" w:themeColor="text1"/>
              </w:rPr>
              <w:t>uorganizuota respublikinė metodinė praktinė konferencija ikimokyklinio ir priešmokyklinio ugdymo mokytojams „Nuo uždavinio iki rezultato“.</w:t>
            </w:r>
          </w:p>
          <w:p w:rsidR="001A626B" w:rsidRPr="00B91FD8" w:rsidRDefault="00120E48" w:rsidP="001A626B">
            <w:pPr>
              <w:pStyle w:val="Sraopastraipa"/>
              <w:numPr>
                <w:ilvl w:val="0"/>
                <w:numId w:val="13"/>
              </w:numPr>
              <w:tabs>
                <w:tab w:val="left" w:pos="0"/>
                <w:tab w:val="left" w:pos="459"/>
              </w:tabs>
              <w:spacing w:after="0" w:line="240" w:lineRule="auto"/>
              <w:ind w:left="0" w:firstLine="175"/>
              <w:rPr>
                <w:rFonts w:ascii="Times New Roman" w:eastAsia="Times New Roman" w:hAnsi="Times New Roman" w:cs="Times New Roman"/>
                <w:color w:val="000000" w:themeColor="text1"/>
                <w:sz w:val="23"/>
                <w:szCs w:val="23"/>
              </w:rPr>
            </w:pPr>
            <w:r w:rsidRPr="00B91FD8">
              <w:rPr>
                <w:rFonts w:ascii="Times New Roman" w:hAnsi="Times New Roman" w:cs="Times New Roman"/>
                <w:color w:val="000000" w:themeColor="text1"/>
                <w:sz w:val="23"/>
                <w:szCs w:val="23"/>
                <w:shd w:val="clear" w:color="auto" w:fill="FFFFFF"/>
              </w:rPr>
              <w:t xml:space="preserve"> Parengta </w:t>
            </w:r>
            <w:r w:rsidR="001A626B" w:rsidRPr="00B91FD8">
              <w:rPr>
                <w:rFonts w:ascii="Times New Roman" w:hAnsi="Times New Roman" w:cs="Times New Roman"/>
                <w:color w:val="000000" w:themeColor="text1"/>
                <w:sz w:val="23"/>
                <w:szCs w:val="23"/>
                <w:shd w:val="clear" w:color="auto" w:fill="FFFFFF"/>
              </w:rPr>
              <w:t xml:space="preserve">priešmokyklinio ugdymo </w:t>
            </w:r>
            <w:r w:rsidRPr="00B91FD8">
              <w:rPr>
                <w:rFonts w:ascii="Times New Roman" w:hAnsi="Times New Roman" w:cs="Times New Roman"/>
                <w:color w:val="000000" w:themeColor="text1"/>
                <w:sz w:val="23"/>
                <w:szCs w:val="23"/>
                <w:shd w:val="clear" w:color="auto" w:fill="FFFFFF"/>
              </w:rPr>
              <w:t xml:space="preserve">2 val. trukmės filmuota </w:t>
            </w:r>
            <w:r w:rsidR="001A626B" w:rsidRPr="00B91FD8">
              <w:rPr>
                <w:rFonts w:ascii="Times New Roman" w:hAnsi="Times New Roman" w:cs="Times New Roman"/>
                <w:color w:val="000000" w:themeColor="text1"/>
                <w:sz w:val="23"/>
                <w:szCs w:val="23"/>
                <w:shd w:val="clear" w:color="auto" w:fill="FFFFFF"/>
              </w:rPr>
              <w:lastRenderedPageBreak/>
              <w:t>ugdomosios veiklos „Varnėno inkile“ medžiag</w:t>
            </w:r>
            <w:r w:rsidRPr="00B91FD8">
              <w:rPr>
                <w:rFonts w:ascii="Times New Roman" w:hAnsi="Times New Roman" w:cs="Times New Roman"/>
                <w:color w:val="000000" w:themeColor="text1"/>
                <w:sz w:val="23"/>
                <w:szCs w:val="23"/>
                <w:shd w:val="clear" w:color="auto" w:fill="FFFFFF"/>
              </w:rPr>
              <w:t>a. Ji buvo analizuojama konferencijos metu ir pateikta Nacionalinei švietimo agentūrai kaip metodinė medžiaga respublikos pedagogams.</w:t>
            </w:r>
          </w:p>
          <w:p w:rsidR="001A626B" w:rsidRPr="00B91FD8" w:rsidRDefault="001A626B" w:rsidP="001A626B">
            <w:pPr>
              <w:pStyle w:val="Sraopastraipa"/>
              <w:numPr>
                <w:ilvl w:val="0"/>
                <w:numId w:val="13"/>
              </w:numPr>
              <w:tabs>
                <w:tab w:val="left" w:pos="0"/>
                <w:tab w:val="left" w:pos="459"/>
              </w:tabs>
              <w:spacing w:after="0" w:line="240" w:lineRule="auto"/>
              <w:ind w:left="0" w:firstLine="175"/>
              <w:rPr>
                <w:rFonts w:ascii="Times New Roman" w:eastAsia="Times New Roman" w:hAnsi="Times New Roman" w:cs="Times New Roman"/>
                <w:color w:val="000000" w:themeColor="text1"/>
              </w:rPr>
            </w:pPr>
            <w:r w:rsidRPr="00B91FD8">
              <w:rPr>
                <w:rFonts w:ascii="Times New Roman" w:eastAsia="Times New Roman" w:hAnsi="Times New Roman" w:cs="Times New Roman"/>
                <w:color w:val="000000" w:themeColor="text1"/>
              </w:rPr>
              <w:t xml:space="preserve">Priešmokyklinio ugdymo mokytoja N.Markevičienė yra </w:t>
            </w:r>
            <w:r w:rsidRPr="00B91FD8">
              <w:rPr>
                <w:rFonts w:ascii="Times New Roman" w:eastAsia="Times New Roman" w:hAnsi="Times New Roman" w:cs="Times New Roman"/>
                <w:b/>
                <w:color w:val="000000" w:themeColor="text1"/>
              </w:rPr>
              <w:t>viena iš 6</w:t>
            </w:r>
            <w:r w:rsidRPr="00B91FD8">
              <w:rPr>
                <w:rFonts w:ascii="Times New Roman" w:eastAsia="Times New Roman" w:hAnsi="Times New Roman" w:cs="Times New Roman"/>
                <w:color w:val="000000" w:themeColor="text1"/>
              </w:rPr>
              <w:t xml:space="preserve"> Nacionalinės švietimo agentūros vykdomo ES struktūrinės paramos projekto „Inovacijos vaikų darželyje“ darbo grupės narių. Ši grupė yra projekto ,,Inovacijos vaikų darželyje” priešmokyklinio ugdymo metodinės medžiagos priemonių rinkinių pedagogams rengėja.</w:t>
            </w:r>
          </w:p>
          <w:p w:rsidR="001A626B" w:rsidRPr="00736A6B" w:rsidRDefault="00B91FD8" w:rsidP="001A626B">
            <w:pPr>
              <w:pStyle w:val="Sraopastraipa"/>
              <w:numPr>
                <w:ilvl w:val="0"/>
                <w:numId w:val="13"/>
              </w:numPr>
              <w:tabs>
                <w:tab w:val="left" w:pos="0"/>
                <w:tab w:val="left" w:pos="459"/>
              </w:tabs>
              <w:spacing w:after="0" w:line="240" w:lineRule="auto"/>
              <w:ind w:left="0" w:firstLine="175"/>
              <w:rPr>
                <w:rFonts w:ascii="Times New Roman" w:eastAsia="Times New Roman" w:hAnsi="Times New Roman" w:cs="Times New Roman"/>
              </w:rPr>
            </w:pPr>
            <w:r w:rsidRPr="001F036C">
              <w:rPr>
                <w:rFonts w:ascii="Times New Roman" w:eastAsia="Times New Roman" w:hAnsi="Times New Roman" w:cs="Times New Roman"/>
                <w:color w:val="000000" w:themeColor="text1"/>
              </w:rPr>
              <w:t xml:space="preserve">Stebėta </w:t>
            </w:r>
            <w:r w:rsidR="005B5A9D" w:rsidRPr="001F036C">
              <w:rPr>
                <w:rFonts w:ascii="Times New Roman" w:eastAsia="Times New Roman" w:hAnsi="Times New Roman" w:cs="Times New Roman"/>
                <w:color w:val="000000" w:themeColor="text1"/>
              </w:rPr>
              <w:t>11</w:t>
            </w:r>
            <w:r w:rsidR="00120E48" w:rsidRPr="001F036C">
              <w:rPr>
                <w:rFonts w:ascii="Times New Roman" w:eastAsia="Times New Roman" w:hAnsi="Times New Roman" w:cs="Times New Roman"/>
                <w:color w:val="000000" w:themeColor="text1"/>
              </w:rPr>
              <w:t xml:space="preserve"> veik</w:t>
            </w:r>
            <w:r w:rsidR="001F036C" w:rsidRPr="001F036C">
              <w:rPr>
                <w:rFonts w:ascii="Times New Roman" w:eastAsia="Times New Roman" w:hAnsi="Times New Roman" w:cs="Times New Roman"/>
                <w:color w:val="000000" w:themeColor="text1"/>
              </w:rPr>
              <w:t>lų</w:t>
            </w:r>
            <w:r w:rsidR="001F036C">
              <w:rPr>
                <w:rFonts w:ascii="Times New Roman" w:eastAsia="Times New Roman" w:hAnsi="Times New Roman" w:cs="Times New Roman"/>
                <w:color w:val="000000" w:themeColor="text1"/>
              </w:rPr>
              <w:t>.</w:t>
            </w:r>
          </w:p>
        </w:tc>
      </w:tr>
      <w:tr w:rsidR="005E6E29" w:rsidRPr="005E6E29" w:rsidTr="0081076C">
        <w:tc>
          <w:tcPr>
            <w:tcW w:w="2410" w:type="dxa"/>
            <w:tcBorders>
              <w:top w:val="single" w:sz="4" w:space="0" w:color="auto"/>
              <w:left w:val="single" w:sz="4" w:space="0" w:color="auto"/>
              <w:bottom w:val="single" w:sz="4" w:space="0" w:color="auto"/>
              <w:right w:val="single" w:sz="4" w:space="0" w:color="auto"/>
            </w:tcBorders>
            <w:hideMark/>
          </w:tcPr>
          <w:p w:rsidR="005E6E29" w:rsidRPr="005E6E29" w:rsidRDefault="005E6E29" w:rsidP="005E6E29">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lastRenderedPageBreak/>
              <w:t>1</w:t>
            </w:r>
            <w:r w:rsidRPr="005E6E29">
              <w:rPr>
                <w:rFonts w:ascii="Times New Roman" w:eastAsia="Times New Roman" w:hAnsi="Times New Roman" w:cs="Times New Roman"/>
                <w:sz w:val="23"/>
                <w:szCs w:val="23"/>
                <w:lang w:eastAsia="lt-LT"/>
              </w:rPr>
              <w:t xml:space="preserve">.2. </w:t>
            </w:r>
            <w:r w:rsidRPr="005E6E29">
              <w:rPr>
                <w:rFonts w:ascii="Times New Roman" w:hAnsi="Times New Roman" w:cs="Times New Roman"/>
                <w:sz w:val="23"/>
                <w:szCs w:val="23"/>
              </w:rPr>
              <w:t>Atrasti, skleisti pažangias ugdymo proceso, jo organizavimo formas ir gerąją patirtį siekiant kiekvieno ugdytinio pažangos</w:t>
            </w:r>
          </w:p>
        </w:tc>
        <w:tc>
          <w:tcPr>
            <w:tcW w:w="1985" w:type="dxa"/>
            <w:tcBorders>
              <w:top w:val="single" w:sz="4" w:space="0" w:color="auto"/>
              <w:left w:val="single" w:sz="4" w:space="0" w:color="auto"/>
              <w:bottom w:val="single" w:sz="4" w:space="0" w:color="auto"/>
              <w:right w:val="single" w:sz="4" w:space="0" w:color="auto"/>
            </w:tcBorders>
          </w:tcPr>
          <w:p w:rsidR="005E6E29" w:rsidRPr="005E6E29" w:rsidRDefault="005E6E29" w:rsidP="005E6E29">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5E6E29">
              <w:rPr>
                <w:rFonts w:ascii="Times New Roman" w:hAnsi="Times New Roman" w:cs="Times New Roman"/>
                <w:sz w:val="23"/>
                <w:szCs w:val="23"/>
              </w:rPr>
              <w:t>Sukurti savitarpio pagalbos, gerosios patirties sklaidos ir bendradarbiavimo tvarkos aprašą.</w:t>
            </w:r>
          </w:p>
        </w:tc>
        <w:tc>
          <w:tcPr>
            <w:tcW w:w="2268" w:type="dxa"/>
            <w:tcBorders>
              <w:top w:val="single" w:sz="4" w:space="0" w:color="auto"/>
              <w:left w:val="single" w:sz="4" w:space="0" w:color="auto"/>
              <w:bottom w:val="single" w:sz="4" w:space="0" w:color="auto"/>
              <w:right w:val="single" w:sz="4" w:space="0" w:color="auto"/>
            </w:tcBorders>
          </w:tcPr>
          <w:p w:rsidR="005E6E29" w:rsidRPr="00CF4D03" w:rsidRDefault="005E6E29" w:rsidP="005E6E29">
            <w:pPr>
              <w:numPr>
                <w:ilvl w:val="0"/>
                <w:numId w:val="5"/>
              </w:numPr>
              <w:tabs>
                <w:tab w:val="left" w:pos="600"/>
              </w:tabs>
              <w:spacing w:after="0" w:line="240" w:lineRule="auto"/>
              <w:ind w:left="33" w:right="282" w:firstLine="284"/>
              <w:rPr>
                <w:rFonts w:ascii="Times New Roman" w:eastAsia="Times New Roman" w:hAnsi="Times New Roman" w:cs="Times New Roman"/>
                <w:bCs/>
                <w:sz w:val="24"/>
                <w:szCs w:val="20"/>
              </w:rPr>
            </w:pPr>
            <w:r w:rsidRPr="005E6E29">
              <w:rPr>
                <w:rFonts w:ascii="Times New Roman" w:eastAsia="Times New Roman" w:hAnsi="Times New Roman" w:cs="Times New Roman"/>
                <w:sz w:val="23"/>
                <w:szCs w:val="23"/>
              </w:rPr>
              <w:t>Sukurtas savitarpio pagalbos, gerosios patirties sklaidos ir bendradarbiavimo tvarkos aprašas.</w:t>
            </w:r>
          </w:p>
          <w:p w:rsidR="00CF4D03" w:rsidRDefault="00CF4D03" w:rsidP="00CF4D03">
            <w:pPr>
              <w:tabs>
                <w:tab w:val="left" w:pos="600"/>
              </w:tabs>
              <w:spacing w:after="0" w:line="240" w:lineRule="auto"/>
              <w:ind w:right="282"/>
              <w:rPr>
                <w:rFonts w:ascii="Times New Roman" w:eastAsia="Times New Roman" w:hAnsi="Times New Roman" w:cs="Times New Roman"/>
                <w:sz w:val="23"/>
                <w:szCs w:val="23"/>
              </w:rPr>
            </w:pPr>
          </w:p>
          <w:p w:rsidR="00CF4D03" w:rsidRDefault="00CF4D03" w:rsidP="00CF4D03">
            <w:pPr>
              <w:tabs>
                <w:tab w:val="left" w:pos="600"/>
              </w:tabs>
              <w:spacing w:after="0" w:line="240" w:lineRule="auto"/>
              <w:ind w:right="282"/>
              <w:rPr>
                <w:rFonts w:ascii="Times New Roman" w:eastAsia="Times New Roman" w:hAnsi="Times New Roman" w:cs="Times New Roman"/>
                <w:sz w:val="23"/>
                <w:szCs w:val="23"/>
              </w:rPr>
            </w:pPr>
          </w:p>
          <w:p w:rsidR="00CF4D03" w:rsidRDefault="00CF4D03" w:rsidP="00CF4D03">
            <w:pPr>
              <w:tabs>
                <w:tab w:val="left" w:pos="600"/>
              </w:tabs>
              <w:spacing w:after="0" w:line="240" w:lineRule="auto"/>
              <w:ind w:right="282"/>
              <w:rPr>
                <w:rFonts w:ascii="Times New Roman" w:eastAsia="Times New Roman" w:hAnsi="Times New Roman" w:cs="Times New Roman"/>
                <w:sz w:val="23"/>
                <w:szCs w:val="23"/>
              </w:rPr>
            </w:pPr>
          </w:p>
          <w:p w:rsidR="00CF4D03" w:rsidRDefault="00CF4D03" w:rsidP="00CF4D03">
            <w:pPr>
              <w:tabs>
                <w:tab w:val="left" w:pos="600"/>
              </w:tabs>
              <w:spacing w:after="0" w:line="240" w:lineRule="auto"/>
              <w:ind w:right="282"/>
              <w:rPr>
                <w:rFonts w:ascii="Times New Roman" w:eastAsia="Times New Roman" w:hAnsi="Times New Roman" w:cs="Times New Roman"/>
                <w:sz w:val="23"/>
                <w:szCs w:val="23"/>
              </w:rPr>
            </w:pPr>
          </w:p>
          <w:p w:rsidR="00CF4D03" w:rsidRDefault="00CF4D03" w:rsidP="00CF4D03">
            <w:pPr>
              <w:tabs>
                <w:tab w:val="left" w:pos="600"/>
              </w:tabs>
              <w:spacing w:after="0" w:line="240" w:lineRule="auto"/>
              <w:ind w:right="282"/>
              <w:rPr>
                <w:rFonts w:ascii="Times New Roman" w:eastAsia="Times New Roman" w:hAnsi="Times New Roman" w:cs="Times New Roman"/>
                <w:sz w:val="23"/>
                <w:szCs w:val="23"/>
              </w:rPr>
            </w:pPr>
          </w:p>
          <w:p w:rsidR="00CF4D03" w:rsidRDefault="00CF4D03" w:rsidP="00CF4D03">
            <w:pPr>
              <w:tabs>
                <w:tab w:val="left" w:pos="600"/>
              </w:tabs>
              <w:spacing w:after="0" w:line="240" w:lineRule="auto"/>
              <w:ind w:right="282"/>
              <w:rPr>
                <w:rFonts w:ascii="Times New Roman" w:eastAsia="Times New Roman" w:hAnsi="Times New Roman" w:cs="Times New Roman"/>
                <w:sz w:val="23"/>
                <w:szCs w:val="23"/>
              </w:rPr>
            </w:pPr>
          </w:p>
          <w:p w:rsidR="00CF4D03" w:rsidRDefault="00CF4D03" w:rsidP="00CF4D03">
            <w:pPr>
              <w:tabs>
                <w:tab w:val="left" w:pos="600"/>
              </w:tabs>
              <w:spacing w:after="0" w:line="240" w:lineRule="auto"/>
              <w:ind w:right="282"/>
              <w:rPr>
                <w:rFonts w:ascii="Times New Roman" w:eastAsia="Times New Roman" w:hAnsi="Times New Roman" w:cs="Times New Roman"/>
                <w:sz w:val="23"/>
                <w:szCs w:val="23"/>
              </w:rPr>
            </w:pPr>
          </w:p>
          <w:p w:rsidR="00CF4D03" w:rsidRDefault="00CF4D03" w:rsidP="00CF4D03">
            <w:pPr>
              <w:tabs>
                <w:tab w:val="left" w:pos="600"/>
              </w:tabs>
              <w:spacing w:after="0" w:line="240" w:lineRule="auto"/>
              <w:ind w:right="282"/>
              <w:rPr>
                <w:rFonts w:ascii="Times New Roman" w:eastAsia="Times New Roman" w:hAnsi="Times New Roman" w:cs="Times New Roman"/>
                <w:sz w:val="23"/>
                <w:szCs w:val="23"/>
              </w:rPr>
            </w:pPr>
          </w:p>
          <w:p w:rsidR="00CF4D03" w:rsidRDefault="00CF4D03" w:rsidP="00CF4D03">
            <w:pPr>
              <w:tabs>
                <w:tab w:val="left" w:pos="600"/>
              </w:tabs>
              <w:spacing w:after="0" w:line="240" w:lineRule="auto"/>
              <w:ind w:right="282"/>
              <w:rPr>
                <w:rFonts w:ascii="Times New Roman" w:eastAsia="Times New Roman" w:hAnsi="Times New Roman" w:cs="Times New Roman"/>
                <w:sz w:val="23"/>
                <w:szCs w:val="23"/>
              </w:rPr>
            </w:pPr>
          </w:p>
          <w:p w:rsidR="00CF4D03" w:rsidRDefault="00CF4D03" w:rsidP="00CF4D03">
            <w:pPr>
              <w:tabs>
                <w:tab w:val="left" w:pos="600"/>
              </w:tabs>
              <w:spacing w:after="0" w:line="240" w:lineRule="auto"/>
              <w:ind w:right="282"/>
              <w:rPr>
                <w:rFonts w:ascii="Times New Roman" w:eastAsia="Times New Roman" w:hAnsi="Times New Roman" w:cs="Times New Roman"/>
                <w:sz w:val="23"/>
                <w:szCs w:val="23"/>
              </w:rPr>
            </w:pPr>
          </w:p>
          <w:p w:rsidR="00CF4D03" w:rsidRDefault="00CF4D03" w:rsidP="00CF4D03">
            <w:pPr>
              <w:tabs>
                <w:tab w:val="left" w:pos="600"/>
              </w:tabs>
              <w:spacing w:after="0" w:line="240" w:lineRule="auto"/>
              <w:ind w:right="282"/>
              <w:rPr>
                <w:rFonts w:ascii="Times New Roman" w:eastAsia="Times New Roman" w:hAnsi="Times New Roman" w:cs="Times New Roman"/>
                <w:sz w:val="23"/>
                <w:szCs w:val="23"/>
              </w:rPr>
            </w:pPr>
          </w:p>
          <w:p w:rsidR="00CF4D03" w:rsidRDefault="00CF4D03" w:rsidP="00CF4D03">
            <w:pPr>
              <w:tabs>
                <w:tab w:val="left" w:pos="600"/>
              </w:tabs>
              <w:spacing w:after="0" w:line="240" w:lineRule="auto"/>
              <w:ind w:right="282"/>
              <w:rPr>
                <w:rFonts w:ascii="Times New Roman" w:eastAsia="Times New Roman" w:hAnsi="Times New Roman" w:cs="Times New Roman"/>
                <w:sz w:val="23"/>
                <w:szCs w:val="23"/>
              </w:rPr>
            </w:pPr>
          </w:p>
          <w:p w:rsidR="00B729E9" w:rsidRDefault="00B729E9" w:rsidP="00CF4D03">
            <w:pPr>
              <w:tabs>
                <w:tab w:val="left" w:pos="600"/>
              </w:tabs>
              <w:spacing w:after="0" w:line="240" w:lineRule="auto"/>
              <w:ind w:right="282"/>
              <w:rPr>
                <w:rFonts w:ascii="Times New Roman" w:eastAsia="Times New Roman" w:hAnsi="Times New Roman" w:cs="Times New Roman"/>
                <w:sz w:val="23"/>
                <w:szCs w:val="23"/>
              </w:rPr>
            </w:pPr>
          </w:p>
          <w:p w:rsidR="00B729E9" w:rsidRDefault="00B729E9" w:rsidP="00CF4D03">
            <w:pPr>
              <w:tabs>
                <w:tab w:val="left" w:pos="600"/>
              </w:tabs>
              <w:spacing w:after="0" w:line="240" w:lineRule="auto"/>
              <w:ind w:right="282"/>
              <w:rPr>
                <w:rFonts w:ascii="Times New Roman" w:eastAsia="Times New Roman" w:hAnsi="Times New Roman" w:cs="Times New Roman"/>
                <w:sz w:val="23"/>
                <w:szCs w:val="23"/>
              </w:rPr>
            </w:pPr>
          </w:p>
          <w:p w:rsidR="00B729E9" w:rsidRDefault="00B729E9" w:rsidP="00CF4D03">
            <w:pPr>
              <w:tabs>
                <w:tab w:val="left" w:pos="600"/>
              </w:tabs>
              <w:spacing w:after="0" w:line="240" w:lineRule="auto"/>
              <w:ind w:right="282"/>
              <w:rPr>
                <w:rFonts w:ascii="Times New Roman" w:eastAsia="Times New Roman" w:hAnsi="Times New Roman" w:cs="Times New Roman"/>
                <w:sz w:val="23"/>
                <w:szCs w:val="23"/>
              </w:rPr>
            </w:pPr>
          </w:p>
          <w:p w:rsidR="00CF4D03" w:rsidRPr="005E6E29" w:rsidRDefault="00CF4D03" w:rsidP="00CF4D03">
            <w:pPr>
              <w:tabs>
                <w:tab w:val="left" w:pos="600"/>
              </w:tabs>
              <w:spacing w:after="0" w:line="240" w:lineRule="auto"/>
              <w:ind w:right="282"/>
              <w:rPr>
                <w:rFonts w:ascii="Times New Roman" w:eastAsia="Times New Roman" w:hAnsi="Times New Roman" w:cs="Times New Roman"/>
                <w:bCs/>
                <w:sz w:val="24"/>
                <w:szCs w:val="20"/>
              </w:rPr>
            </w:pPr>
          </w:p>
          <w:p w:rsidR="005E6E29" w:rsidRPr="005E6E29" w:rsidRDefault="005E6E29" w:rsidP="005E6E29">
            <w:pPr>
              <w:numPr>
                <w:ilvl w:val="0"/>
                <w:numId w:val="5"/>
              </w:numPr>
              <w:tabs>
                <w:tab w:val="left" w:pos="600"/>
              </w:tabs>
              <w:overflowPunct w:val="0"/>
              <w:autoSpaceDE w:val="0"/>
              <w:autoSpaceDN w:val="0"/>
              <w:adjustRightInd w:val="0"/>
              <w:spacing w:after="0" w:line="240" w:lineRule="auto"/>
              <w:ind w:left="33" w:firstLine="327"/>
              <w:contextualSpacing/>
              <w:textAlignment w:val="baseline"/>
              <w:rPr>
                <w:rFonts w:ascii="Times New Roman" w:eastAsia="Times New Roman" w:hAnsi="Times New Roman" w:cs="Times New Roman"/>
                <w:sz w:val="24"/>
                <w:szCs w:val="24"/>
                <w:lang w:eastAsia="lt-LT"/>
              </w:rPr>
            </w:pPr>
            <w:proofErr w:type="spellStart"/>
            <w:r w:rsidRPr="005E6E29">
              <w:rPr>
                <w:rFonts w:ascii="Times New Roman" w:eastAsia="Times New Roman" w:hAnsi="Times New Roman" w:cs="Times New Roman"/>
                <w:sz w:val="23"/>
                <w:szCs w:val="23"/>
                <w:lang w:val="en-GB"/>
              </w:rPr>
              <w:t>Atviros</w:t>
            </w:r>
            <w:proofErr w:type="spellEnd"/>
            <w:r w:rsidRPr="005E6E29">
              <w:rPr>
                <w:rFonts w:ascii="Times New Roman" w:eastAsia="Times New Roman" w:hAnsi="Times New Roman" w:cs="Times New Roman"/>
                <w:sz w:val="23"/>
                <w:szCs w:val="23"/>
                <w:lang w:val="en-GB"/>
              </w:rPr>
              <w:t xml:space="preserve"> </w:t>
            </w:r>
            <w:proofErr w:type="spellStart"/>
            <w:r w:rsidRPr="005E6E29">
              <w:rPr>
                <w:rFonts w:ascii="Times New Roman" w:eastAsia="Times New Roman" w:hAnsi="Times New Roman" w:cs="Times New Roman"/>
                <w:sz w:val="23"/>
                <w:szCs w:val="23"/>
                <w:lang w:val="en-GB"/>
              </w:rPr>
              <w:t>pamokos</w:t>
            </w:r>
            <w:proofErr w:type="spellEnd"/>
            <w:r w:rsidRPr="005E6E29">
              <w:rPr>
                <w:rFonts w:ascii="Times New Roman" w:eastAsia="Times New Roman" w:hAnsi="Times New Roman" w:cs="Times New Roman"/>
                <w:sz w:val="23"/>
                <w:szCs w:val="23"/>
                <w:lang w:val="en-GB"/>
              </w:rPr>
              <w:t xml:space="preserve">, </w:t>
            </w:r>
            <w:proofErr w:type="spellStart"/>
            <w:r w:rsidRPr="005E6E29">
              <w:rPr>
                <w:rFonts w:ascii="Times New Roman" w:eastAsia="Times New Roman" w:hAnsi="Times New Roman" w:cs="Times New Roman"/>
                <w:sz w:val="23"/>
                <w:szCs w:val="23"/>
                <w:lang w:val="en-GB"/>
              </w:rPr>
              <w:t>veiklos</w:t>
            </w:r>
            <w:proofErr w:type="spellEnd"/>
            <w:r w:rsidRPr="005E6E29">
              <w:rPr>
                <w:rFonts w:ascii="Times New Roman" w:eastAsia="Times New Roman" w:hAnsi="Times New Roman" w:cs="Times New Roman"/>
                <w:sz w:val="23"/>
                <w:szCs w:val="23"/>
                <w:lang w:val="en-GB"/>
              </w:rPr>
              <w:t xml:space="preserve">, </w:t>
            </w:r>
            <w:proofErr w:type="spellStart"/>
            <w:r w:rsidRPr="005E6E29">
              <w:rPr>
                <w:rFonts w:ascii="Times New Roman" w:eastAsia="Times New Roman" w:hAnsi="Times New Roman" w:cs="Times New Roman"/>
                <w:sz w:val="23"/>
                <w:szCs w:val="23"/>
                <w:lang w:val="en-GB"/>
              </w:rPr>
              <w:t>metodiniai</w:t>
            </w:r>
            <w:proofErr w:type="spellEnd"/>
            <w:r w:rsidRPr="005E6E29">
              <w:rPr>
                <w:rFonts w:ascii="Times New Roman" w:eastAsia="Times New Roman" w:hAnsi="Times New Roman" w:cs="Times New Roman"/>
                <w:sz w:val="23"/>
                <w:szCs w:val="23"/>
                <w:lang w:val="en-GB"/>
              </w:rPr>
              <w:t xml:space="preserve"> </w:t>
            </w:r>
            <w:proofErr w:type="spellStart"/>
            <w:r w:rsidRPr="005E6E29">
              <w:rPr>
                <w:rFonts w:ascii="Times New Roman" w:eastAsia="Times New Roman" w:hAnsi="Times New Roman" w:cs="Times New Roman"/>
                <w:sz w:val="23"/>
                <w:szCs w:val="23"/>
                <w:lang w:val="en-GB"/>
              </w:rPr>
              <w:t>pranešimai</w:t>
            </w:r>
            <w:proofErr w:type="spellEnd"/>
            <w:r w:rsidRPr="005E6E29">
              <w:rPr>
                <w:rFonts w:ascii="Times New Roman" w:eastAsia="Times New Roman" w:hAnsi="Times New Roman" w:cs="Times New Roman"/>
                <w:sz w:val="23"/>
                <w:szCs w:val="23"/>
                <w:lang w:val="en-GB"/>
              </w:rPr>
              <w:t xml:space="preserve">, </w:t>
            </w:r>
            <w:proofErr w:type="spellStart"/>
            <w:r w:rsidRPr="005E6E29">
              <w:rPr>
                <w:rFonts w:ascii="Times New Roman" w:eastAsia="Times New Roman" w:hAnsi="Times New Roman" w:cs="Times New Roman"/>
                <w:sz w:val="23"/>
                <w:szCs w:val="23"/>
                <w:lang w:val="en-GB"/>
              </w:rPr>
              <w:t>seminarai</w:t>
            </w:r>
            <w:proofErr w:type="spellEnd"/>
            <w:r w:rsidRPr="005E6E29">
              <w:rPr>
                <w:rFonts w:ascii="Times New Roman" w:eastAsia="Times New Roman" w:hAnsi="Times New Roman" w:cs="Times New Roman"/>
                <w:sz w:val="23"/>
                <w:szCs w:val="23"/>
                <w:lang w:val="en-GB"/>
              </w:rPr>
              <w:t xml:space="preserve"> </w:t>
            </w:r>
            <w:proofErr w:type="spellStart"/>
            <w:r w:rsidRPr="005E6E29">
              <w:rPr>
                <w:rFonts w:ascii="Times New Roman" w:eastAsia="Times New Roman" w:hAnsi="Times New Roman" w:cs="Times New Roman"/>
                <w:sz w:val="23"/>
                <w:szCs w:val="23"/>
                <w:lang w:val="en-GB"/>
              </w:rPr>
              <w:t>įstaigos</w:t>
            </w:r>
            <w:proofErr w:type="spellEnd"/>
            <w:r w:rsidRPr="005E6E29">
              <w:rPr>
                <w:rFonts w:ascii="Times New Roman" w:eastAsia="Times New Roman" w:hAnsi="Times New Roman" w:cs="Times New Roman"/>
                <w:sz w:val="23"/>
                <w:szCs w:val="23"/>
                <w:lang w:val="en-GB"/>
              </w:rPr>
              <w:t xml:space="preserve">, </w:t>
            </w:r>
            <w:proofErr w:type="spellStart"/>
            <w:r w:rsidRPr="005E6E29">
              <w:rPr>
                <w:rFonts w:ascii="Times New Roman" w:eastAsia="Times New Roman" w:hAnsi="Times New Roman" w:cs="Times New Roman"/>
                <w:sz w:val="23"/>
                <w:szCs w:val="23"/>
                <w:lang w:val="en-GB"/>
              </w:rPr>
              <w:t>rajono</w:t>
            </w:r>
            <w:proofErr w:type="spellEnd"/>
            <w:r w:rsidRPr="005E6E29">
              <w:rPr>
                <w:rFonts w:ascii="Times New Roman" w:eastAsia="Times New Roman" w:hAnsi="Times New Roman" w:cs="Times New Roman"/>
                <w:sz w:val="23"/>
                <w:szCs w:val="23"/>
                <w:lang w:val="en-GB"/>
              </w:rPr>
              <w:t xml:space="preserve"> </w:t>
            </w:r>
            <w:proofErr w:type="spellStart"/>
            <w:r w:rsidRPr="005E6E29">
              <w:rPr>
                <w:rFonts w:ascii="Times New Roman" w:eastAsia="Times New Roman" w:hAnsi="Times New Roman" w:cs="Times New Roman"/>
                <w:sz w:val="23"/>
                <w:szCs w:val="23"/>
                <w:lang w:val="en-GB"/>
              </w:rPr>
              <w:t>ir</w:t>
            </w:r>
            <w:proofErr w:type="spellEnd"/>
            <w:r w:rsidRPr="005E6E29">
              <w:rPr>
                <w:rFonts w:ascii="Times New Roman" w:eastAsia="Times New Roman" w:hAnsi="Times New Roman" w:cs="Times New Roman"/>
                <w:sz w:val="23"/>
                <w:szCs w:val="23"/>
                <w:lang w:val="en-GB"/>
              </w:rPr>
              <w:t xml:space="preserve"> </w:t>
            </w:r>
            <w:proofErr w:type="spellStart"/>
            <w:r w:rsidRPr="005E6E29">
              <w:rPr>
                <w:rFonts w:ascii="Times New Roman" w:eastAsia="Times New Roman" w:hAnsi="Times New Roman" w:cs="Times New Roman"/>
                <w:sz w:val="23"/>
                <w:szCs w:val="23"/>
                <w:lang w:val="en-GB"/>
              </w:rPr>
              <w:t>respublikos</w:t>
            </w:r>
            <w:proofErr w:type="spellEnd"/>
            <w:r w:rsidRPr="005E6E29">
              <w:rPr>
                <w:rFonts w:ascii="Times New Roman" w:eastAsia="Times New Roman" w:hAnsi="Times New Roman" w:cs="Times New Roman"/>
                <w:sz w:val="23"/>
                <w:szCs w:val="23"/>
                <w:lang w:val="en-GB"/>
              </w:rPr>
              <w:t xml:space="preserve"> </w:t>
            </w:r>
            <w:proofErr w:type="spellStart"/>
            <w:r w:rsidRPr="005E6E29">
              <w:rPr>
                <w:rFonts w:ascii="Times New Roman" w:eastAsia="Times New Roman" w:hAnsi="Times New Roman" w:cs="Times New Roman"/>
                <w:sz w:val="23"/>
                <w:szCs w:val="23"/>
                <w:lang w:val="en-GB"/>
              </w:rPr>
              <w:t>pedagogams</w:t>
            </w:r>
            <w:proofErr w:type="spellEnd"/>
            <w:r w:rsidRPr="005E6E29">
              <w:rPr>
                <w:rFonts w:ascii="Times New Roman" w:eastAsia="Times New Roman" w:hAnsi="Times New Roman" w:cs="Times New Roman"/>
                <w:sz w:val="23"/>
                <w:szCs w:val="23"/>
                <w:lang w:val="en-GB"/>
              </w:rPr>
              <w:t>.</w:t>
            </w:r>
          </w:p>
        </w:tc>
        <w:tc>
          <w:tcPr>
            <w:tcW w:w="3289" w:type="dxa"/>
            <w:tcBorders>
              <w:top w:val="single" w:sz="4" w:space="0" w:color="auto"/>
              <w:left w:val="single" w:sz="4" w:space="0" w:color="auto"/>
              <w:bottom w:val="single" w:sz="4" w:space="0" w:color="auto"/>
              <w:right w:val="single" w:sz="4" w:space="0" w:color="auto"/>
            </w:tcBorders>
          </w:tcPr>
          <w:p w:rsidR="00120E48" w:rsidRPr="00B729E9" w:rsidRDefault="00120E48" w:rsidP="0081076C">
            <w:pPr>
              <w:pStyle w:val="Sraopastraipa"/>
              <w:numPr>
                <w:ilvl w:val="0"/>
                <w:numId w:val="3"/>
              </w:numPr>
              <w:tabs>
                <w:tab w:val="left" w:pos="459"/>
              </w:tabs>
              <w:overflowPunct w:val="0"/>
              <w:autoSpaceDE w:val="0"/>
              <w:autoSpaceDN w:val="0"/>
              <w:adjustRightInd w:val="0"/>
              <w:spacing w:after="0" w:line="240" w:lineRule="auto"/>
              <w:ind w:left="33" w:firstLine="0"/>
              <w:textAlignment w:val="baseline"/>
              <w:rPr>
                <w:rFonts w:ascii="Times New Roman" w:eastAsia="Times New Roman" w:hAnsi="Times New Roman" w:cs="Times New Roman"/>
                <w:color w:val="000000" w:themeColor="text1"/>
                <w:lang w:eastAsia="lt-LT"/>
              </w:rPr>
            </w:pPr>
            <w:r w:rsidRPr="00B729E9">
              <w:rPr>
                <w:rFonts w:ascii="Times New Roman" w:eastAsia="Times New Roman" w:hAnsi="Times New Roman" w:cs="Times New Roman"/>
                <w:color w:val="000000" w:themeColor="text1"/>
                <w:lang w:eastAsia="lt-LT"/>
              </w:rPr>
              <w:t xml:space="preserve">Suderinimai dėl Žiežmarių mokyklos-darželio „Vaikystės dvaras“ </w:t>
            </w:r>
            <w:r w:rsidR="0081076C" w:rsidRPr="00B729E9">
              <w:rPr>
                <w:rFonts w:ascii="Times New Roman" w:eastAsia="Times New Roman" w:hAnsi="Times New Roman" w:cs="Times New Roman"/>
                <w:color w:val="000000" w:themeColor="text1"/>
                <w:sz w:val="23"/>
                <w:szCs w:val="23"/>
              </w:rPr>
              <w:t>savitarpio pagalbos, gerosios patirties sklaidos ir bendradarbiavimo tvarkos aprašo</w:t>
            </w:r>
            <w:r w:rsidR="00C86EE6" w:rsidRPr="00B729E9">
              <w:rPr>
                <w:rFonts w:ascii="Times New Roman" w:eastAsia="Times New Roman" w:hAnsi="Times New Roman" w:cs="Times New Roman"/>
                <w:color w:val="000000" w:themeColor="text1"/>
                <w:sz w:val="23"/>
                <w:szCs w:val="23"/>
              </w:rPr>
              <w:t xml:space="preserve"> parengimo</w:t>
            </w:r>
            <w:r w:rsidRPr="00B729E9">
              <w:rPr>
                <w:rFonts w:ascii="Times New Roman" w:eastAsia="Times New Roman" w:hAnsi="Times New Roman" w:cs="Times New Roman"/>
                <w:color w:val="000000" w:themeColor="text1"/>
                <w:lang w:eastAsia="lt-LT"/>
              </w:rPr>
              <w:t>:</w:t>
            </w:r>
          </w:p>
          <w:p w:rsidR="00B729E9" w:rsidRDefault="0081076C" w:rsidP="0081076C">
            <w:pPr>
              <w:tabs>
                <w:tab w:val="left" w:pos="430"/>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3"/>
                <w:szCs w:val="23"/>
              </w:rPr>
            </w:pPr>
            <w:r w:rsidRPr="00B729E9">
              <w:rPr>
                <w:rFonts w:ascii="Times New Roman" w:eastAsia="Times New Roman" w:hAnsi="Times New Roman" w:cs="Times New Roman"/>
                <w:color w:val="000000" w:themeColor="text1"/>
                <w:lang w:eastAsia="lt-LT"/>
              </w:rPr>
              <w:t>1.1.</w:t>
            </w:r>
            <w:r w:rsidR="00120E48" w:rsidRPr="00B729E9">
              <w:rPr>
                <w:rFonts w:ascii="Times New Roman" w:eastAsia="Times New Roman" w:hAnsi="Times New Roman" w:cs="Times New Roman"/>
                <w:color w:val="000000" w:themeColor="text1"/>
                <w:lang w:eastAsia="lt-LT"/>
              </w:rPr>
              <w:t>201</w:t>
            </w:r>
            <w:r w:rsidR="00B729E9" w:rsidRPr="00B729E9">
              <w:rPr>
                <w:rFonts w:ascii="Times New Roman" w:eastAsia="Times New Roman" w:hAnsi="Times New Roman" w:cs="Times New Roman"/>
                <w:color w:val="000000" w:themeColor="text1"/>
                <w:lang w:eastAsia="lt-LT"/>
              </w:rPr>
              <w:t>9</w:t>
            </w:r>
            <w:r w:rsidR="00120E48" w:rsidRPr="00B729E9">
              <w:rPr>
                <w:rFonts w:ascii="Times New Roman" w:eastAsia="Times New Roman" w:hAnsi="Times New Roman" w:cs="Times New Roman"/>
                <w:color w:val="000000" w:themeColor="text1"/>
                <w:lang w:eastAsia="lt-LT"/>
              </w:rPr>
              <w:t>-0</w:t>
            </w:r>
            <w:r w:rsidR="00B729E9" w:rsidRPr="00B729E9">
              <w:rPr>
                <w:rFonts w:ascii="Times New Roman" w:eastAsia="Times New Roman" w:hAnsi="Times New Roman" w:cs="Times New Roman"/>
                <w:color w:val="000000" w:themeColor="text1"/>
                <w:lang w:eastAsia="lt-LT"/>
              </w:rPr>
              <w:t>2</w:t>
            </w:r>
            <w:r w:rsidR="00120E48" w:rsidRPr="00B729E9">
              <w:rPr>
                <w:rFonts w:ascii="Times New Roman" w:eastAsia="Times New Roman" w:hAnsi="Times New Roman" w:cs="Times New Roman"/>
                <w:color w:val="000000" w:themeColor="text1"/>
                <w:lang w:eastAsia="lt-LT"/>
              </w:rPr>
              <w:t xml:space="preserve">-27 d. </w:t>
            </w:r>
            <w:r w:rsidR="00B729E9" w:rsidRPr="00B729E9">
              <w:rPr>
                <w:rFonts w:ascii="Times New Roman" w:eastAsia="Times New Roman" w:hAnsi="Times New Roman" w:cs="Times New Roman"/>
                <w:color w:val="000000" w:themeColor="text1"/>
                <w:lang w:eastAsia="lt-LT"/>
              </w:rPr>
              <w:t>direktoriaus įsakymas Nr. IS-17 „Dėl &lt;...&gt;</w:t>
            </w:r>
            <w:r w:rsidR="00B729E9" w:rsidRPr="00B729E9">
              <w:rPr>
                <w:rFonts w:ascii="Times New Roman" w:eastAsia="Times New Roman" w:hAnsi="Times New Roman" w:cs="Times New Roman"/>
                <w:color w:val="000000" w:themeColor="text1"/>
                <w:sz w:val="23"/>
                <w:szCs w:val="23"/>
              </w:rPr>
              <w:t xml:space="preserve"> </w:t>
            </w:r>
            <w:r w:rsidR="00B729E9" w:rsidRPr="00B729E9">
              <w:rPr>
                <w:rFonts w:ascii="Times New Roman" w:eastAsia="Times New Roman" w:hAnsi="Times New Roman" w:cs="Times New Roman"/>
                <w:color w:val="000000" w:themeColor="text1"/>
                <w:sz w:val="23"/>
                <w:szCs w:val="23"/>
              </w:rPr>
              <w:t>savitarpio pagalbos, gerosios patirties sklaidos ir</w:t>
            </w:r>
            <w:r w:rsidR="00B729E9" w:rsidRPr="00B729E9">
              <w:rPr>
                <w:rFonts w:ascii="Times New Roman" w:eastAsia="Times New Roman" w:hAnsi="Times New Roman" w:cs="Times New Roman"/>
                <w:color w:val="000000" w:themeColor="text1"/>
                <w:sz w:val="23"/>
                <w:szCs w:val="23"/>
              </w:rPr>
              <w:t xml:space="preserve"> bendradarbiavimo tvarkos aprašui parengti darbo grupės sudarymo</w:t>
            </w:r>
            <w:r w:rsidR="00B729E9">
              <w:rPr>
                <w:rFonts w:ascii="Times New Roman" w:eastAsia="Times New Roman" w:hAnsi="Times New Roman" w:cs="Times New Roman"/>
                <w:color w:val="000000" w:themeColor="text1"/>
                <w:sz w:val="23"/>
                <w:szCs w:val="23"/>
              </w:rPr>
              <w:t>;</w:t>
            </w:r>
          </w:p>
          <w:p w:rsidR="00B729E9" w:rsidRPr="00B729E9" w:rsidRDefault="00B729E9" w:rsidP="00B729E9">
            <w:pPr>
              <w:tabs>
                <w:tab w:val="left" w:pos="430"/>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sz w:val="23"/>
                <w:szCs w:val="23"/>
              </w:rPr>
              <w:t xml:space="preserve">1.2. </w:t>
            </w:r>
            <w:r w:rsidRPr="00B729E9">
              <w:rPr>
                <w:rFonts w:ascii="Times New Roman" w:eastAsia="Times New Roman" w:hAnsi="Times New Roman" w:cs="Times New Roman"/>
                <w:color w:val="000000" w:themeColor="text1"/>
                <w:lang w:eastAsia="lt-LT"/>
              </w:rPr>
              <w:t xml:space="preserve">Mokyklos tarybos protokolas Nr. MT 2019/3: </w:t>
            </w:r>
          </w:p>
          <w:p w:rsidR="00B729E9" w:rsidRPr="00B729E9" w:rsidRDefault="00B729E9" w:rsidP="00B729E9">
            <w:pPr>
              <w:tabs>
                <w:tab w:val="left" w:pos="430"/>
              </w:tabs>
              <w:overflowPunct w:val="0"/>
              <w:autoSpaceDE w:val="0"/>
              <w:autoSpaceDN w:val="0"/>
              <w:adjustRightInd w:val="0"/>
              <w:spacing w:after="0" w:line="240" w:lineRule="auto"/>
              <w:ind w:left="5"/>
              <w:textAlignment w:val="baseline"/>
              <w:rPr>
                <w:rFonts w:ascii="Times New Roman" w:eastAsia="Times New Roman" w:hAnsi="Times New Roman" w:cs="Times New Roman"/>
                <w:color w:val="000000" w:themeColor="text1"/>
                <w:lang w:eastAsia="lt-LT"/>
              </w:rPr>
            </w:pPr>
            <w:r w:rsidRPr="00B729E9">
              <w:rPr>
                <w:rFonts w:ascii="Times New Roman" w:eastAsia="Times New Roman" w:hAnsi="Times New Roman" w:cs="Times New Roman"/>
                <w:color w:val="000000" w:themeColor="text1"/>
                <w:lang w:eastAsia="lt-LT"/>
              </w:rPr>
              <w:t xml:space="preserve">*Dėl pritarimo &lt;...&gt; </w:t>
            </w:r>
            <w:r w:rsidRPr="00B729E9">
              <w:rPr>
                <w:rFonts w:ascii="Times New Roman" w:eastAsia="Times New Roman" w:hAnsi="Times New Roman" w:cs="Times New Roman"/>
                <w:color w:val="000000" w:themeColor="text1"/>
                <w:sz w:val="23"/>
                <w:szCs w:val="23"/>
              </w:rPr>
              <w:t>savitarpio pagalbos, gerosios patirties sklaidos ir bendradarbiavimo tvarkos aprašui</w:t>
            </w:r>
            <w:r w:rsidRPr="00B729E9">
              <w:rPr>
                <w:rFonts w:ascii="Times New Roman" w:eastAsia="Times New Roman" w:hAnsi="Times New Roman" w:cs="Times New Roman"/>
                <w:color w:val="000000" w:themeColor="text1"/>
                <w:lang w:eastAsia="lt-LT"/>
              </w:rPr>
              <w:t>;</w:t>
            </w:r>
          </w:p>
          <w:p w:rsidR="00B729E9" w:rsidRPr="00B729E9" w:rsidRDefault="00B729E9" w:rsidP="0081076C">
            <w:pPr>
              <w:tabs>
                <w:tab w:val="left" w:pos="430"/>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1.3. 2019-06-06 d. direktoriaus įsakymas Nr.IS-43 „Dėl &lt;...&gt; aprašo tvirtinimo</w:t>
            </w:r>
          </w:p>
          <w:p w:rsidR="0081076C" w:rsidRDefault="00B729E9" w:rsidP="00B729E9">
            <w:pPr>
              <w:tabs>
                <w:tab w:val="left" w:pos="430"/>
              </w:tabs>
              <w:overflowPunct w:val="0"/>
              <w:autoSpaceDE w:val="0"/>
              <w:autoSpaceDN w:val="0"/>
              <w:adjustRightInd w:val="0"/>
              <w:spacing w:after="0" w:line="240" w:lineRule="auto"/>
              <w:textAlignment w:val="baseline"/>
              <w:rPr>
                <w:rFonts w:ascii="Times New Roman" w:eastAsia="Times New Roman" w:hAnsi="Times New Roman" w:cs="Times New Roman"/>
                <w:lang w:eastAsia="lt-LT"/>
              </w:rPr>
            </w:pPr>
            <w:r>
              <w:rPr>
                <w:rFonts w:ascii="Times New Roman" w:eastAsia="Times New Roman" w:hAnsi="Times New Roman" w:cs="Times New Roman"/>
                <w:color w:val="FF0000"/>
                <w:sz w:val="23"/>
                <w:szCs w:val="23"/>
              </w:rPr>
              <w:t xml:space="preserve"> </w:t>
            </w:r>
          </w:p>
          <w:p w:rsidR="00120E48" w:rsidRPr="005B5A9D" w:rsidRDefault="00CF4D03" w:rsidP="00CF4D03">
            <w:pPr>
              <w:tabs>
                <w:tab w:val="left" w:pos="317"/>
              </w:tabs>
              <w:rPr>
                <w:rFonts w:ascii="Times New Roman" w:eastAsia="Times New Roman" w:hAnsi="Times New Roman" w:cs="Times New Roman"/>
                <w:sz w:val="23"/>
                <w:szCs w:val="23"/>
              </w:rPr>
            </w:pPr>
            <w:r w:rsidRPr="005B5A9D">
              <w:rPr>
                <w:rFonts w:ascii="Times New Roman" w:eastAsia="Times New Roman" w:hAnsi="Times New Roman" w:cs="Times New Roman"/>
                <w:sz w:val="23"/>
                <w:szCs w:val="23"/>
              </w:rPr>
              <w:t xml:space="preserve">2.1. </w:t>
            </w:r>
            <w:r w:rsidR="00120E48" w:rsidRPr="005B5A9D">
              <w:rPr>
                <w:rFonts w:ascii="Times New Roman" w:eastAsia="Times New Roman" w:hAnsi="Times New Roman" w:cs="Times New Roman"/>
                <w:sz w:val="23"/>
                <w:szCs w:val="23"/>
              </w:rPr>
              <w:t>Parengta priešmokyklinio ugdymo 2 val. trukmės filmuota ugdomosios veiklos „Varnėno inkile“ medžiaga. Ji buvo analizuojama konferencijos metu ir pateikta Nacionalinei švietimo agentūrai kaip metodinė medžiaga respublikos pedagogams.</w:t>
            </w:r>
          </w:p>
          <w:p w:rsidR="005E6E29" w:rsidRPr="005B5A9D" w:rsidRDefault="00CF4D03" w:rsidP="00CF4D03">
            <w:pPr>
              <w:tabs>
                <w:tab w:val="left" w:pos="317"/>
              </w:tabs>
              <w:rPr>
                <w:rFonts w:ascii="Times New Roman" w:eastAsia="Times New Roman" w:hAnsi="Times New Roman" w:cs="Times New Roman"/>
                <w:sz w:val="23"/>
                <w:szCs w:val="23"/>
              </w:rPr>
            </w:pPr>
            <w:r w:rsidRPr="005B5A9D">
              <w:rPr>
                <w:rFonts w:ascii="Times New Roman" w:eastAsia="Times New Roman" w:hAnsi="Times New Roman" w:cs="Times New Roman"/>
                <w:sz w:val="23"/>
                <w:szCs w:val="23"/>
              </w:rPr>
              <w:t xml:space="preserve">2.2. </w:t>
            </w:r>
            <w:proofErr w:type="spellStart"/>
            <w:r w:rsidRPr="005B5A9D">
              <w:rPr>
                <w:rFonts w:ascii="Times New Roman" w:eastAsia="Times New Roman" w:hAnsi="Times New Roman" w:cs="Times New Roman"/>
                <w:sz w:val="23"/>
                <w:szCs w:val="23"/>
              </w:rPr>
              <w:t>E.Raudeliūnienė</w:t>
            </w:r>
            <w:proofErr w:type="spellEnd"/>
            <w:r w:rsidRPr="005B5A9D">
              <w:rPr>
                <w:rFonts w:ascii="Times New Roman" w:eastAsia="Times New Roman" w:hAnsi="Times New Roman" w:cs="Times New Roman"/>
                <w:sz w:val="23"/>
                <w:szCs w:val="23"/>
              </w:rPr>
              <w:t xml:space="preserve"> s</w:t>
            </w:r>
            <w:r w:rsidRPr="005B5A9D">
              <w:rPr>
                <w:rFonts w:ascii="Times New Roman" w:eastAsia="Times New Roman" w:hAnsi="Times New Roman" w:cs="Times New Roman"/>
                <w:sz w:val="23"/>
                <w:szCs w:val="23"/>
                <w:lang w:eastAsia="lt-LT"/>
              </w:rPr>
              <w:t>kaitė pranešimą</w:t>
            </w:r>
            <w:r w:rsidRPr="005B5A9D">
              <w:rPr>
                <w:rFonts w:ascii="Times New Roman" w:eastAsia="Times New Roman" w:hAnsi="Times New Roman" w:cs="Times New Roman"/>
                <w:sz w:val="23"/>
                <w:szCs w:val="23"/>
              </w:rPr>
              <w:t xml:space="preserve"> NMVA projekto „Neformaliojo vaikų švietimo, ikimokyklinio, priešmokyklinio ir bendrojo ugdymo vertinimo, įsivertinimo tobulinimas ir </w:t>
            </w:r>
            <w:r w:rsidRPr="005B5A9D">
              <w:rPr>
                <w:rFonts w:ascii="Times New Roman" w:eastAsia="Times New Roman" w:hAnsi="Times New Roman" w:cs="Times New Roman"/>
                <w:sz w:val="23"/>
                <w:szCs w:val="23"/>
              </w:rPr>
              <w:lastRenderedPageBreak/>
              <w:t>plėtotė“ apvaliojo stalo diskusijoje (2019-03-28 d.) NMVA direktoriaus 2019-03-13 d. raštas Nr.NVŠ3-32.</w:t>
            </w:r>
          </w:p>
          <w:p w:rsidR="005B5A9D" w:rsidRPr="005B5A9D" w:rsidRDefault="005B5A9D" w:rsidP="005B5A9D">
            <w:pPr>
              <w:spacing w:after="0" w:line="240" w:lineRule="auto"/>
              <w:rPr>
                <w:rFonts w:ascii="Times New Roman" w:eastAsia="Times New Roman" w:hAnsi="Times New Roman" w:cs="Times New Roman"/>
                <w:b/>
                <w:lang w:eastAsia="lt-LT"/>
              </w:rPr>
            </w:pPr>
            <w:r w:rsidRPr="005B5A9D">
              <w:rPr>
                <w:rFonts w:ascii="Times New Roman" w:eastAsia="Times New Roman" w:hAnsi="Times New Roman" w:cs="Times New Roman"/>
                <w:sz w:val="23"/>
                <w:szCs w:val="23"/>
              </w:rPr>
              <w:t xml:space="preserve">2.3. </w:t>
            </w:r>
            <w:r w:rsidRPr="005B5A9D">
              <w:rPr>
                <w:rFonts w:ascii="Times New Roman" w:eastAsia="Times New Roman" w:hAnsi="Times New Roman" w:cs="Times New Roman"/>
                <w:b/>
                <w:lang w:eastAsia="lt-LT"/>
              </w:rPr>
              <w:t>Atvira 1 pamoka:</w:t>
            </w:r>
          </w:p>
          <w:p w:rsidR="005B5A9D" w:rsidRDefault="005B5A9D" w:rsidP="005B5A9D">
            <w:pPr>
              <w:spacing w:after="0" w:line="240" w:lineRule="auto"/>
              <w:rPr>
                <w:rFonts w:ascii="Times New Roman" w:eastAsia="Times New Roman" w:hAnsi="Times New Roman" w:cs="Times New Roman"/>
                <w:lang w:eastAsia="lt-LT"/>
              </w:rPr>
            </w:pPr>
            <w:r w:rsidRPr="005B5A9D">
              <w:rPr>
                <w:rFonts w:ascii="Times New Roman" w:eastAsia="Times New Roman" w:hAnsi="Times New Roman" w:cs="Times New Roman"/>
                <w:lang w:eastAsia="lt-LT"/>
              </w:rPr>
              <w:t xml:space="preserve">2019-01-16 Rūta </w:t>
            </w:r>
            <w:proofErr w:type="spellStart"/>
            <w:r w:rsidRPr="005B5A9D">
              <w:rPr>
                <w:rFonts w:ascii="Times New Roman" w:eastAsia="Times New Roman" w:hAnsi="Times New Roman" w:cs="Times New Roman"/>
                <w:lang w:eastAsia="lt-LT"/>
              </w:rPr>
              <w:t>Ašmenienė</w:t>
            </w:r>
            <w:proofErr w:type="spellEnd"/>
            <w:r w:rsidRPr="005B5A9D">
              <w:rPr>
                <w:rFonts w:ascii="Times New Roman" w:eastAsia="Times New Roman" w:hAnsi="Times New Roman" w:cs="Times New Roman"/>
                <w:lang w:eastAsia="lt-LT"/>
              </w:rPr>
              <w:t>, 2 klasė, matematikos pamoka.</w:t>
            </w:r>
          </w:p>
          <w:p w:rsidR="005B5A9D" w:rsidRPr="005B5A9D" w:rsidRDefault="005B5A9D" w:rsidP="005B5A9D">
            <w:pPr>
              <w:spacing w:after="0" w:line="240" w:lineRule="auto"/>
              <w:rPr>
                <w:rFonts w:ascii="Times New Roman" w:eastAsia="Times New Roman" w:hAnsi="Times New Roman" w:cs="Times New Roman"/>
                <w:lang w:eastAsia="lt-LT"/>
              </w:rPr>
            </w:pPr>
          </w:p>
          <w:p w:rsidR="005B5A9D" w:rsidRPr="005B5A9D" w:rsidRDefault="005B5A9D" w:rsidP="005B5A9D">
            <w:pPr>
              <w:spacing w:after="0" w:line="240" w:lineRule="auto"/>
              <w:rPr>
                <w:rFonts w:ascii="Times New Roman" w:eastAsia="Calibri" w:hAnsi="Times New Roman" w:cs="Times New Roman"/>
              </w:rPr>
            </w:pPr>
            <w:r w:rsidRPr="005B5A9D">
              <w:rPr>
                <w:rFonts w:ascii="Times New Roman" w:eastAsia="Calibri" w:hAnsi="Times New Roman" w:cs="Times New Roman"/>
                <w:b/>
              </w:rPr>
              <w:t>2.4. Mokytojų skaitytas 1 pranešimas</w:t>
            </w:r>
            <w:r w:rsidRPr="005B5A9D">
              <w:rPr>
                <w:rFonts w:ascii="Times New Roman" w:eastAsia="Calibri" w:hAnsi="Times New Roman" w:cs="Times New Roman"/>
              </w:rPr>
              <w:t>:</w:t>
            </w:r>
          </w:p>
          <w:p w:rsidR="005B5A9D" w:rsidRPr="0081076C" w:rsidRDefault="005B5A9D" w:rsidP="005B5A9D">
            <w:pPr>
              <w:spacing w:after="0" w:line="240" w:lineRule="auto"/>
              <w:rPr>
                <w:rFonts w:ascii="Times New Roman" w:eastAsia="Times New Roman" w:hAnsi="Times New Roman" w:cs="Times New Roman"/>
                <w:sz w:val="23"/>
                <w:szCs w:val="23"/>
              </w:rPr>
            </w:pPr>
            <w:r w:rsidRPr="005B5A9D">
              <w:rPr>
                <w:rFonts w:ascii="Times New Roman" w:eastAsia="Calibri" w:hAnsi="Times New Roman" w:cs="Times New Roman"/>
              </w:rPr>
              <w:t xml:space="preserve">- 2019-10-28 </w:t>
            </w:r>
            <w:r w:rsidRPr="005B5A9D">
              <w:rPr>
                <w:rStyle w:val="Grietas"/>
                <w:rFonts w:ascii="Times New Roman" w:hAnsi="Times New Roman" w:cs="Times New Roman"/>
              </w:rPr>
              <w:t>Kaišiadorių rajono savivaldybės mokytojų</w:t>
            </w:r>
            <w:r w:rsidRPr="005B5A9D">
              <w:rPr>
                <w:rFonts w:ascii="Times New Roman" w:eastAsia="Calibri" w:hAnsi="Times New Roman" w:cs="Times New Roman"/>
                <w:b/>
              </w:rPr>
              <w:t xml:space="preserve"> metodų mugė</w:t>
            </w:r>
            <w:r w:rsidRPr="005B5A9D">
              <w:rPr>
                <w:rFonts w:ascii="Times New Roman" w:eastAsia="Calibri" w:hAnsi="Times New Roman" w:cs="Times New Roman"/>
              </w:rPr>
              <w:t xml:space="preserve"> </w:t>
            </w:r>
            <w:r w:rsidRPr="005B5A9D">
              <w:rPr>
                <w:rStyle w:val="Grietas"/>
                <w:rFonts w:ascii="Times New Roman" w:hAnsi="Times New Roman" w:cs="Times New Roman"/>
              </w:rPr>
              <w:t>„Įsivertinkime ir praaukime vakarykštį save“ .</w:t>
            </w:r>
            <w:r w:rsidRPr="005B5A9D">
              <w:rPr>
                <w:rFonts w:ascii="Times New Roman" w:eastAsia="Calibri" w:hAnsi="Times New Roman" w:cs="Times New Roman"/>
              </w:rPr>
              <w:t xml:space="preserve"> (</w:t>
            </w:r>
            <w:proofErr w:type="spellStart"/>
            <w:r w:rsidRPr="005B5A9D">
              <w:rPr>
                <w:rFonts w:ascii="Times New Roman" w:eastAsia="Calibri" w:hAnsi="Times New Roman" w:cs="Times New Roman"/>
              </w:rPr>
              <w:t>R.Ašmenienė</w:t>
            </w:r>
            <w:proofErr w:type="spellEnd"/>
            <w:r w:rsidRPr="005B5A9D">
              <w:rPr>
                <w:rFonts w:ascii="Times New Roman" w:eastAsia="Calibri" w:hAnsi="Times New Roman" w:cs="Times New Roman"/>
              </w:rPr>
              <w:t xml:space="preserve">, </w:t>
            </w:r>
            <w:proofErr w:type="spellStart"/>
            <w:r w:rsidRPr="005B5A9D">
              <w:rPr>
                <w:rFonts w:ascii="Times New Roman" w:eastAsia="Calibri" w:hAnsi="Times New Roman" w:cs="Times New Roman"/>
              </w:rPr>
              <w:t>K.Kerteni</w:t>
            </w:r>
            <w:r>
              <w:rPr>
                <w:rFonts w:ascii="Times New Roman" w:eastAsia="Calibri" w:hAnsi="Times New Roman" w:cs="Times New Roman"/>
              </w:rPr>
              <w:t>enė</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B.Pilvelienė</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A.Šliužienė</w:t>
            </w:r>
            <w:proofErr w:type="spellEnd"/>
            <w:r>
              <w:rPr>
                <w:rFonts w:ascii="Times New Roman" w:eastAsia="Calibri" w:hAnsi="Times New Roman" w:cs="Times New Roman"/>
              </w:rPr>
              <w:t>).</w:t>
            </w:r>
          </w:p>
        </w:tc>
      </w:tr>
      <w:tr w:rsidR="005E6E29" w:rsidRPr="005E6E29" w:rsidTr="0081076C">
        <w:tc>
          <w:tcPr>
            <w:tcW w:w="2410" w:type="dxa"/>
            <w:tcBorders>
              <w:top w:val="single" w:sz="4" w:space="0" w:color="auto"/>
              <w:left w:val="single" w:sz="4" w:space="0" w:color="auto"/>
              <w:bottom w:val="single" w:sz="4" w:space="0" w:color="auto"/>
              <w:right w:val="single" w:sz="4" w:space="0" w:color="auto"/>
            </w:tcBorders>
            <w:hideMark/>
          </w:tcPr>
          <w:p w:rsidR="005E6E29" w:rsidRPr="005E6E29" w:rsidRDefault="005E6E29" w:rsidP="005E6E2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r w:rsidRPr="005E6E29">
              <w:rPr>
                <w:rFonts w:ascii="Times New Roman" w:eastAsia="Times New Roman" w:hAnsi="Times New Roman" w:cs="Times New Roman"/>
                <w:sz w:val="24"/>
                <w:szCs w:val="24"/>
                <w:lang w:eastAsia="lt-LT"/>
              </w:rPr>
              <w:t>.3</w:t>
            </w:r>
            <w:r w:rsidRPr="005E6E29">
              <w:rPr>
                <w:rFonts w:ascii="Times New Roman" w:eastAsia="Times New Roman" w:hAnsi="Times New Roman" w:cs="Times New Roman"/>
                <w:sz w:val="23"/>
                <w:szCs w:val="23"/>
                <w:lang w:eastAsia="lt-LT"/>
              </w:rPr>
              <w:t>.</w:t>
            </w:r>
            <w:r w:rsidRPr="005E6E29">
              <w:rPr>
                <w:rFonts w:ascii="Times New Roman" w:hAnsi="Times New Roman" w:cs="Times New Roman"/>
                <w:sz w:val="23"/>
                <w:szCs w:val="23"/>
              </w:rPr>
              <w:t xml:space="preserve"> Gerinti įstaigos aplinkos naudojimo efektyvumą</w:t>
            </w:r>
          </w:p>
        </w:tc>
        <w:tc>
          <w:tcPr>
            <w:tcW w:w="1985" w:type="dxa"/>
            <w:tcBorders>
              <w:top w:val="single" w:sz="4" w:space="0" w:color="auto"/>
              <w:left w:val="single" w:sz="4" w:space="0" w:color="auto"/>
              <w:bottom w:val="single" w:sz="4" w:space="0" w:color="auto"/>
              <w:right w:val="single" w:sz="4" w:space="0" w:color="auto"/>
            </w:tcBorders>
          </w:tcPr>
          <w:p w:rsidR="005E6E29" w:rsidRPr="005E6E29" w:rsidRDefault="005E6E29" w:rsidP="005E6E29">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5E6E29">
              <w:rPr>
                <w:rFonts w:ascii="Times New Roman" w:eastAsia="Times New Roman" w:hAnsi="Times New Roman" w:cs="Times New Roman"/>
                <w:sz w:val="23"/>
                <w:szCs w:val="23"/>
                <w:lang w:eastAsia="lt-LT"/>
              </w:rPr>
              <w:t>Įrengti ir efektyviai naudoti naujas edukacines erdves, kurios užtikrintų ugdytinių ugdymosi poreikius, jų fizinį, psichologinį saugumą, plėstų ugdymo(</w:t>
            </w:r>
            <w:proofErr w:type="spellStart"/>
            <w:r w:rsidRPr="005E6E29">
              <w:rPr>
                <w:rFonts w:ascii="Times New Roman" w:eastAsia="Times New Roman" w:hAnsi="Times New Roman" w:cs="Times New Roman"/>
                <w:sz w:val="23"/>
                <w:szCs w:val="23"/>
                <w:lang w:eastAsia="lt-LT"/>
              </w:rPr>
              <w:t>si</w:t>
            </w:r>
            <w:proofErr w:type="spellEnd"/>
            <w:r w:rsidRPr="005E6E29">
              <w:rPr>
                <w:rFonts w:ascii="Times New Roman" w:eastAsia="Times New Roman" w:hAnsi="Times New Roman" w:cs="Times New Roman"/>
                <w:sz w:val="23"/>
                <w:szCs w:val="23"/>
                <w:lang w:eastAsia="lt-LT"/>
              </w:rPr>
              <w:t>) proceso organizavimo ir vykdymo rėmus.</w:t>
            </w:r>
          </w:p>
        </w:tc>
        <w:tc>
          <w:tcPr>
            <w:tcW w:w="2268" w:type="dxa"/>
            <w:tcBorders>
              <w:top w:val="single" w:sz="4" w:space="0" w:color="auto"/>
              <w:left w:val="single" w:sz="4" w:space="0" w:color="auto"/>
              <w:bottom w:val="single" w:sz="4" w:space="0" w:color="auto"/>
              <w:right w:val="single" w:sz="4" w:space="0" w:color="auto"/>
            </w:tcBorders>
          </w:tcPr>
          <w:p w:rsidR="005E6E29" w:rsidRDefault="005E6E29" w:rsidP="005E6E29">
            <w:pPr>
              <w:tabs>
                <w:tab w:val="left" w:pos="317"/>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5E6E29">
              <w:rPr>
                <w:rFonts w:ascii="Times New Roman" w:eastAsia="Times New Roman" w:hAnsi="Times New Roman" w:cs="Times New Roman"/>
                <w:sz w:val="23"/>
                <w:szCs w:val="23"/>
                <w:lang w:eastAsia="lt-LT"/>
              </w:rPr>
              <w:t>1.</w:t>
            </w:r>
            <w:r w:rsidRPr="005E6E29">
              <w:rPr>
                <w:rFonts w:ascii="Times New Roman" w:eastAsia="Times New Roman" w:hAnsi="Times New Roman" w:cs="Times New Roman"/>
                <w:sz w:val="23"/>
                <w:szCs w:val="23"/>
                <w:lang w:eastAsia="lt-LT"/>
              </w:rPr>
              <w:tab/>
              <w:t xml:space="preserve">Įrengta netradicinė </w:t>
            </w:r>
            <w:proofErr w:type="spellStart"/>
            <w:r w:rsidRPr="005E6E29">
              <w:rPr>
                <w:rFonts w:ascii="Times New Roman" w:eastAsia="Times New Roman" w:hAnsi="Times New Roman" w:cs="Times New Roman"/>
                <w:sz w:val="23"/>
                <w:szCs w:val="23"/>
                <w:lang w:eastAsia="lt-LT"/>
              </w:rPr>
              <w:t>sveikatinimo</w:t>
            </w:r>
            <w:proofErr w:type="spellEnd"/>
            <w:r w:rsidRPr="005E6E29">
              <w:rPr>
                <w:rFonts w:ascii="Times New Roman" w:eastAsia="Times New Roman" w:hAnsi="Times New Roman" w:cs="Times New Roman"/>
                <w:sz w:val="23"/>
                <w:szCs w:val="23"/>
                <w:lang w:eastAsia="lt-LT"/>
              </w:rPr>
              <w:t xml:space="preserve"> erdvė „Pojūčių takas“.</w:t>
            </w:r>
          </w:p>
          <w:p w:rsidR="002C4996" w:rsidRDefault="002C4996" w:rsidP="005E6E29">
            <w:pPr>
              <w:tabs>
                <w:tab w:val="left" w:pos="317"/>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p>
          <w:p w:rsidR="005408A4" w:rsidRDefault="005408A4" w:rsidP="005E6E29">
            <w:pPr>
              <w:tabs>
                <w:tab w:val="left" w:pos="317"/>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p>
          <w:p w:rsidR="005408A4" w:rsidRDefault="005408A4" w:rsidP="005E6E29">
            <w:pPr>
              <w:tabs>
                <w:tab w:val="left" w:pos="317"/>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p>
          <w:p w:rsidR="005408A4" w:rsidRDefault="005408A4" w:rsidP="005E6E29">
            <w:pPr>
              <w:tabs>
                <w:tab w:val="left" w:pos="317"/>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p>
          <w:p w:rsidR="005408A4" w:rsidRDefault="005408A4" w:rsidP="005E6E29">
            <w:pPr>
              <w:tabs>
                <w:tab w:val="left" w:pos="317"/>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p>
          <w:p w:rsidR="005408A4" w:rsidRPr="005E6E29" w:rsidRDefault="005408A4" w:rsidP="005E6E29">
            <w:pPr>
              <w:tabs>
                <w:tab w:val="left" w:pos="317"/>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p>
          <w:p w:rsidR="005E6E29" w:rsidRPr="005E6E29" w:rsidRDefault="005E6E29" w:rsidP="005E6E29">
            <w:pPr>
              <w:tabs>
                <w:tab w:val="left" w:pos="317"/>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5E6E29">
              <w:rPr>
                <w:rFonts w:ascii="Times New Roman" w:eastAsia="Times New Roman" w:hAnsi="Times New Roman" w:cs="Times New Roman"/>
                <w:sz w:val="23"/>
                <w:szCs w:val="23"/>
                <w:lang w:eastAsia="lt-LT"/>
              </w:rPr>
              <w:t>2.</w:t>
            </w:r>
            <w:r w:rsidRPr="005E6E29">
              <w:rPr>
                <w:rFonts w:ascii="Times New Roman" w:eastAsia="Times New Roman" w:hAnsi="Times New Roman" w:cs="Times New Roman"/>
                <w:sz w:val="23"/>
                <w:szCs w:val="23"/>
                <w:lang w:eastAsia="lt-LT"/>
              </w:rPr>
              <w:tab/>
              <w:t>Suremontuotas rytinis įėjimas.</w:t>
            </w:r>
          </w:p>
        </w:tc>
        <w:tc>
          <w:tcPr>
            <w:tcW w:w="3289" w:type="dxa"/>
            <w:tcBorders>
              <w:top w:val="single" w:sz="4" w:space="0" w:color="auto"/>
              <w:left w:val="single" w:sz="4" w:space="0" w:color="auto"/>
              <w:bottom w:val="single" w:sz="4" w:space="0" w:color="auto"/>
              <w:right w:val="single" w:sz="4" w:space="0" w:color="auto"/>
            </w:tcBorders>
          </w:tcPr>
          <w:p w:rsidR="005E6E29" w:rsidRPr="005B5A9D" w:rsidRDefault="002C4996" w:rsidP="005E6E29">
            <w:pPr>
              <w:tabs>
                <w:tab w:val="left" w:pos="317"/>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1. Bendradarbiaujant su ugdytinių tėvais įrengtas „Pojūčių takas“</w:t>
            </w:r>
            <w:r w:rsidR="005408A4" w:rsidRPr="005B5A9D">
              <w:rPr>
                <w:rFonts w:ascii="Times New Roman" w:eastAsia="Times New Roman" w:hAnsi="Times New Roman" w:cs="Times New Roman"/>
                <w:sz w:val="23"/>
                <w:szCs w:val="23"/>
                <w:lang w:eastAsia="lt-LT"/>
              </w:rPr>
              <w:t>, suteikiantis galimybę pamasažuoti kojas, atlieka stimuliatoriaus vaidmenį bei priverčia lavinti atidumą ir dėmesio koncentraciją.</w:t>
            </w:r>
          </w:p>
          <w:p w:rsidR="002C4996" w:rsidRPr="005B5A9D" w:rsidRDefault="002C4996" w:rsidP="005E6E29">
            <w:pPr>
              <w:tabs>
                <w:tab w:val="left" w:pos="317"/>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p>
          <w:p w:rsidR="002C4996" w:rsidRPr="002C4996" w:rsidRDefault="002C4996" w:rsidP="005408A4">
            <w:pPr>
              <w:tabs>
                <w:tab w:val="left" w:pos="317"/>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2.Atlikti prekių ir paslaugų viešieji pirkimai. Pasirašyta darbų atlikimo sutartis. Darbai atlikti.</w:t>
            </w:r>
            <w:r w:rsidR="005408A4" w:rsidRPr="005B5A9D">
              <w:rPr>
                <w:rFonts w:ascii="Times New Roman" w:eastAsia="Times New Roman" w:hAnsi="Times New Roman" w:cs="Times New Roman"/>
                <w:sz w:val="23"/>
                <w:szCs w:val="23"/>
                <w:lang w:eastAsia="lt-LT"/>
              </w:rPr>
              <w:t xml:space="preserve"> Sandarios lauko durys akivaizdžiai padidino šiluminę varžą.</w:t>
            </w:r>
          </w:p>
        </w:tc>
      </w:tr>
      <w:tr w:rsidR="005E6E29" w:rsidRPr="005E6E29" w:rsidTr="0081076C">
        <w:tc>
          <w:tcPr>
            <w:tcW w:w="2410" w:type="dxa"/>
            <w:tcBorders>
              <w:top w:val="single" w:sz="4" w:space="0" w:color="auto"/>
              <w:left w:val="single" w:sz="4" w:space="0" w:color="auto"/>
              <w:bottom w:val="single" w:sz="4" w:space="0" w:color="auto"/>
              <w:right w:val="single" w:sz="4" w:space="0" w:color="auto"/>
            </w:tcBorders>
          </w:tcPr>
          <w:p w:rsidR="005E6E29" w:rsidRPr="005E6E29" w:rsidRDefault="005E6E29" w:rsidP="005E6E29">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1</w:t>
            </w:r>
            <w:r w:rsidRPr="005E6E29">
              <w:rPr>
                <w:rFonts w:ascii="Times New Roman" w:eastAsia="Times New Roman" w:hAnsi="Times New Roman" w:cs="Times New Roman"/>
                <w:sz w:val="23"/>
                <w:szCs w:val="23"/>
                <w:lang w:eastAsia="lt-LT"/>
              </w:rPr>
              <w:t>.4 Užtikrinti 3 reorganizuojamų įstaigų (Žiežmarių mokykla-darželis „Vaikystės dvaras“, Žiežmarių lopšelis-darželis „Varpelis“, Pakertų lopšelis-darželis) kokybišką veiklą</w:t>
            </w:r>
          </w:p>
        </w:tc>
        <w:tc>
          <w:tcPr>
            <w:tcW w:w="1985" w:type="dxa"/>
            <w:tcBorders>
              <w:top w:val="single" w:sz="4" w:space="0" w:color="auto"/>
              <w:left w:val="single" w:sz="4" w:space="0" w:color="auto"/>
              <w:bottom w:val="single" w:sz="4" w:space="0" w:color="auto"/>
              <w:right w:val="single" w:sz="4" w:space="0" w:color="auto"/>
            </w:tcBorders>
          </w:tcPr>
          <w:p w:rsidR="005E6E29" w:rsidRPr="005E6E29" w:rsidRDefault="005E6E29" w:rsidP="005E6E29">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5E6E29">
              <w:rPr>
                <w:rFonts w:ascii="Times New Roman" w:eastAsia="Times New Roman" w:hAnsi="Times New Roman" w:cs="Times New Roman"/>
                <w:sz w:val="23"/>
                <w:szCs w:val="23"/>
                <w:lang w:eastAsia="lt-LT"/>
              </w:rPr>
              <w:t>Parengti teisinius dokumentus įgalinančius reorganizuojamų įstaigų veiklą</w:t>
            </w:r>
          </w:p>
        </w:tc>
        <w:tc>
          <w:tcPr>
            <w:tcW w:w="2268" w:type="dxa"/>
            <w:tcBorders>
              <w:top w:val="single" w:sz="4" w:space="0" w:color="auto"/>
              <w:left w:val="single" w:sz="4" w:space="0" w:color="auto"/>
              <w:bottom w:val="single" w:sz="4" w:space="0" w:color="auto"/>
              <w:right w:val="single" w:sz="4" w:space="0" w:color="auto"/>
            </w:tcBorders>
          </w:tcPr>
          <w:p w:rsidR="005E6E29" w:rsidRDefault="005E6E29" w:rsidP="005E6E29">
            <w:pPr>
              <w:numPr>
                <w:ilvl w:val="0"/>
                <w:numId w:val="6"/>
              </w:numPr>
              <w:tabs>
                <w:tab w:val="left" w:pos="317"/>
              </w:tabs>
              <w:overflowPunct w:val="0"/>
              <w:autoSpaceDE w:val="0"/>
              <w:autoSpaceDN w:val="0"/>
              <w:adjustRightInd w:val="0"/>
              <w:spacing w:after="0" w:line="240" w:lineRule="auto"/>
              <w:ind w:left="33" w:firstLine="0"/>
              <w:contextualSpacing/>
              <w:textAlignment w:val="baseline"/>
              <w:rPr>
                <w:rFonts w:ascii="Times New Roman" w:eastAsia="Times New Roman" w:hAnsi="Times New Roman" w:cs="Times New Roman"/>
                <w:sz w:val="23"/>
                <w:szCs w:val="23"/>
                <w:lang w:eastAsia="lt-LT"/>
              </w:rPr>
            </w:pPr>
            <w:r w:rsidRPr="005E6E29">
              <w:rPr>
                <w:rFonts w:ascii="Times New Roman" w:eastAsia="Times New Roman" w:hAnsi="Times New Roman" w:cs="Times New Roman"/>
                <w:sz w:val="23"/>
                <w:szCs w:val="23"/>
                <w:lang w:eastAsia="lt-LT"/>
              </w:rPr>
              <w:t>Parengti nauji ir Kaišiadorių rajono savivaldybės tarybos patvirtinti nuostatai;</w:t>
            </w:r>
          </w:p>
          <w:p w:rsidR="002C4996" w:rsidRDefault="002C4996" w:rsidP="002C4996">
            <w:pPr>
              <w:tabs>
                <w:tab w:val="left" w:pos="317"/>
              </w:tabs>
              <w:overflowPunct w:val="0"/>
              <w:autoSpaceDE w:val="0"/>
              <w:autoSpaceDN w:val="0"/>
              <w:adjustRightInd w:val="0"/>
              <w:spacing w:after="0" w:line="240" w:lineRule="auto"/>
              <w:ind w:left="33"/>
              <w:contextualSpacing/>
              <w:textAlignment w:val="baseline"/>
              <w:rPr>
                <w:rFonts w:ascii="Times New Roman" w:eastAsia="Times New Roman" w:hAnsi="Times New Roman" w:cs="Times New Roman"/>
                <w:sz w:val="23"/>
                <w:szCs w:val="23"/>
                <w:lang w:eastAsia="lt-LT"/>
              </w:rPr>
            </w:pPr>
          </w:p>
          <w:p w:rsidR="00860025" w:rsidRDefault="00860025" w:rsidP="002C4996">
            <w:pPr>
              <w:tabs>
                <w:tab w:val="left" w:pos="317"/>
              </w:tabs>
              <w:overflowPunct w:val="0"/>
              <w:autoSpaceDE w:val="0"/>
              <w:autoSpaceDN w:val="0"/>
              <w:adjustRightInd w:val="0"/>
              <w:spacing w:after="0" w:line="240" w:lineRule="auto"/>
              <w:ind w:left="33"/>
              <w:contextualSpacing/>
              <w:textAlignment w:val="baseline"/>
              <w:rPr>
                <w:rFonts w:ascii="Times New Roman" w:eastAsia="Times New Roman" w:hAnsi="Times New Roman" w:cs="Times New Roman"/>
                <w:sz w:val="23"/>
                <w:szCs w:val="23"/>
                <w:lang w:eastAsia="lt-LT"/>
              </w:rPr>
            </w:pPr>
          </w:p>
          <w:p w:rsidR="00860025" w:rsidRDefault="00860025" w:rsidP="002C4996">
            <w:pPr>
              <w:tabs>
                <w:tab w:val="left" w:pos="317"/>
              </w:tabs>
              <w:overflowPunct w:val="0"/>
              <w:autoSpaceDE w:val="0"/>
              <w:autoSpaceDN w:val="0"/>
              <w:adjustRightInd w:val="0"/>
              <w:spacing w:after="0" w:line="240" w:lineRule="auto"/>
              <w:ind w:left="33"/>
              <w:contextualSpacing/>
              <w:textAlignment w:val="baseline"/>
              <w:rPr>
                <w:rFonts w:ascii="Times New Roman" w:eastAsia="Times New Roman" w:hAnsi="Times New Roman" w:cs="Times New Roman"/>
                <w:sz w:val="23"/>
                <w:szCs w:val="23"/>
                <w:lang w:eastAsia="lt-LT"/>
              </w:rPr>
            </w:pPr>
          </w:p>
          <w:p w:rsidR="00860025" w:rsidRPr="005E6E29" w:rsidRDefault="00860025" w:rsidP="002C4996">
            <w:pPr>
              <w:tabs>
                <w:tab w:val="left" w:pos="317"/>
              </w:tabs>
              <w:overflowPunct w:val="0"/>
              <w:autoSpaceDE w:val="0"/>
              <w:autoSpaceDN w:val="0"/>
              <w:adjustRightInd w:val="0"/>
              <w:spacing w:after="0" w:line="240" w:lineRule="auto"/>
              <w:ind w:left="33"/>
              <w:contextualSpacing/>
              <w:textAlignment w:val="baseline"/>
              <w:rPr>
                <w:rFonts w:ascii="Times New Roman" w:eastAsia="Times New Roman" w:hAnsi="Times New Roman" w:cs="Times New Roman"/>
                <w:sz w:val="23"/>
                <w:szCs w:val="23"/>
                <w:lang w:eastAsia="lt-LT"/>
              </w:rPr>
            </w:pPr>
          </w:p>
          <w:p w:rsidR="005E6E29" w:rsidRDefault="005E6E29" w:rsidP="005E6E29">
            <w:pPr>
              <w:numPr>
                <w:ilvl w:val="0"/>
                <w:numId w:val="6"/>
              </w:numPr>
              <w:tabs>
                <w:tab w:val="left" w:pos="317"/>
              </w:tabs>
              <w:overflowPunct w:val="0"/>
              <w:autoSpaceDE w:val="0"/>
              <w:autoSpaceDN w:val="0"/>
              <w:adjustRightInd w:val="0"/>
              <w:spacing w:after="0" w:line="240" w:lineRule="auto"/>
              <w:ind w:left="33" w:firstLine="0"/>
              <w:contextualSpacing/>
              <w:textAlignment w:val="baseline"/>
              <w:rPr>
                <w:rFonts w:ascii="Times New Roman" w:eastAsia="Times New Roman" w:hAnsi="Times New Roman" w:cs="Times New Roman"/>
                <w:sz w:val="23"/>
                <w:szCs w:val="23"/>
                <w:lang w:eastAsia="lt-LT"/>
              </w:rPr>
            </w:pPr>
            <w:r w:rsidRPr="005E6E29">
              <w:rPr>
                <w:rFonts w:ascii="Times New Roman" w:eastAsia="Times New Roman" w:hAnsi="Times New Roman" w:cs="Times New Roman"/>
                <w:sz w:val="23"/>
                <w:szCs w:val="23"/>
                <w:lang w:eastAsia="lt-LT"/>
              </w:rPr>
              <w:t>Suformuotas įstaigos valdymo ir pagalbos mokiniui aparatas;</w:t>
            </w:r>
          </w:p>
          <w:p w:rsidR="00860025" w:rsidRDefault="00860025" w:rsidP="00860025">
            <w:pPr>
              <w:tabs>
                <w:tab w:val="left" w:pos="317"/>
              </w:tabs>
              <w:overflowPunct w:val="0"/>
              <w:autoSpaceDE w:val="0"/>
              <w:autoSpaceDN w:val="0"/>
              <w:adjustRightInd w:val="0"/>
              <w:spacing w:after="0" w:line="240" w:lineRule="auto"/>
              <w:ind w:left="33"/>
              <w:contextualSpacing/>
              <w:textAlignment w:val="baseline"/>
              <w:rPr>
                <w:rFonts w:ascii="Times New Roman" w:eastAsia="Times New Roman" w:hAnsi="Times New Roman" w:cs="Times New Roman"/>
                <w:sz w:val="23"/>
                <w:szCs w:val="23"/>
                <w:lang w:eastAsia="lt-LT"/>
              </w:rPr>
            </w:pPr>
          </w:p>
          <w:p w:rsidR="00860025" w:rsidRDefault="00860025" w:rsidP="00860025">
            <w:pPr>
              <w:tabs>
                <w:tab w:val="left" w:pos="317"/>
              </w:tabs>
              <w:overflowPunct w:val="0"/>
              <w:autoSpaceDE w:val="0"/>
              <w:autoSpaceDN w:val="0"/>
              <w:adjustRightInd w:val="0"/>
              <w:spacing w:after="0" w:line="240" w:lineRule="auto"/>
              <w:ind w:left="33"/>
              <w:contextualSpacing/>
              <w:textAlignment w:val="baseline"/>
              <w:rPr>
                <w:rFonts w:ascii="Times New Roman" w:eastAsia="Times New Roman" w:hAnsi="Times New Roman" w:cs="Times New Roman"/>
                <w:sz w:val="23"/>
                <w:szCs w:val="23"/>
                <w:lang w:eastAsia="lt-LT"/>
              </w:rPr>
            </w:pPr>
          </w:p>
          <w:p w:rsidR="00717A2A" w:rsidRDefault="00717A2A" w:rsidP="00860025">
            <w:pPr>
              <w:tabs>
                <w:tab w:val="left" w:pos="317"/>
              </w:tabs>
              <w:overflowPunct w:val="0"/>
              <w:autoSpaceDE w:val="0"/>
              <w:autoSpaceDN w:val="0"/>
              <w:adjustRightInd w:val="0"/>
              <w:spacing w:after="0" w:line="240" w:lineRule="auto"/>
              <w:ind w:left="33"/>
              <w:contextualSpacing/>
              <w:textAlignment w:val="baseline"/>
              <w:rPr>
                <w:rFonts w:ascii="Times New Roman" w:eastAsia="Times New Roman" w:hAnsi="Times New Roman" w:cs="Times New Roman"/>
                <w:sz w:val="23"/>
                <w:szCs w:val="23"/>
                <w:lang w:eastAsia="lt-LT"/>
              </w:rPr>
            </w:pPr>
          </w:p>
          <w:p w:rsidR="00717A2A" w:rsidRDefault="00717A2A" w:rsidP="00860025">
            <w:pPr>
              <w:tabs>
                <w:tab w:val="left" w:pos="317"/>
              </w:tabs>
              <w:overflowPunct w:val="0"/>
              <w:autoSpaceDE w:val="0"/>
              <w:autoSpaceDN w:val="0"/>
              <w:adjustRightInd w:val="0"/>
              <w:spacing w:after="0" w:line="240" w:lineRule="auto"/>
              <w:ind w:left="33"/>
              <w:contextualSpacing/>
              <w:textAlignment w:val="baseline"/>
              <w:rPr>
                <w:rFonts w:ascii="Times New Roman" w:eastAsia="Times New Roman" w:hAnsi="Times New Roman" w:cs="Times New Roman"/>
                <w:sz w:val="23"/>
                <w:szCs w:val="23"/>
                <w:lang w:eastAsia="lt-LT"/>
              </w:rPr>
            </w:pPr>
          </w:p>
          <w:p w:rsidR="00717A2A" w:rsidRDefault="00717A2A" w:rsidP="00860025">
            <w:pPr>
              <w:tabs>
                <w:tab w:val="left" w:pos="317"/>
              </w:tabs>
              <w:overflowPunct w:val="0"/>
              <w:autoSpaceDE w:val="0"/>
              <w:autoSpaceDN w:val="0"/>
              <w:adjustRightInd w:val="0"/>
              <w:spacing w:after="0" w:line="240" w:lineRule="auto"/>
              <w:ind w:left="33"/>
              <w:contextualSpacing/>
              <w:textAlignment w:val="baseline"/>
              <w:rPr>
                <w:rFonts w:ascii="Times New Roman" w:eastAsia="Times New Roman" w:hAnsi="Times New Roman" w:cs="Times New Roman"/>
                <w:sz w:val="23"/>
                <w:szCs w:val="23"/>
                <w:lang w:eastAsia="lt-LT"/>
              </w:rPr>
            </w:pPr>
          </w:p>
          <w:p w:rsidR="00860025" w:rsidRPr="005E6E29" w:rsidRDefault="00860025" w:rsidP="00860025">
            <w:pPr>
              <w:tabs>
                <w:tab w:val="left" w:pos="317"/>
              </w:tabs>
              <w:overflowPunct w:val="0"/>
              <w:autoSpaceDE w:val="0"/>
              <w:autoSpaceDN w:val="0"/>
              <w:adjustRightInd w:val="0"/>
              <w:spacing w:after="0" w:line="240" w:lineRule="auto"/>
              <w:ind w:left="33"/>
              <w:contextualSpacing/>
              <w:textAlignment w:val="baseline"/>
              <w:rPr>
                <w:rFonts w:ascii="Times New Roman" w:eastAsia="Times New Roman" w:hAnsi="Times New Roman" w:cs="Times New Roman"/>
                <w:sz w:val="23"/>
                <w:szCs w:val="23"/>
                <w:lang w:eastAsia="lt-LT"/>
              </w:rPr>
            </w:pPr>
          </w:p>
          <w:p w:rsidR="005E6E29" w:rsidRPr="005E6E29" w:rsidRDefault="005E6E29" w:rsidP="005E6E29">
            <w:pPr>
              <w:numPr>
                <w:ilvl w:val="0"/>
                <w:numId w:val="6"/>
              </w:numPr>
              <w:tabs>
                <w:tab w:val="left" w:pos="317"/>
              </w:tabs>
              <w:overflowPunct w:val="0"/>
              <w:autoSpaceDE w:val="0"/>
              <w:autoSpaceDN w:val="0"/>
              <w:adjustRightInd w:val="0"/>
              <w:spacing w:after="0" w:line="240" w:lineRule="auto"/>
              <w:ind w:left="33" w:firstLine="0"/>
              <w:contextualSpacing/>
              <w:textAlignment w:val="baseline"/>
              <w:rPr>
                <w:rFonts w:ascii="Times New Roman" w:eastAsia="Times New Roman" w:hAnsi="Times New Roman" w:cs="Times New Roman"/>
                <w:sz w:val="23"/>
                <w:szCs w:val="23"/>
                <w:lang w:eastAsia="lt-LT"/>
              </w:rPr>
            </w:pPr>
            <w:r w:rsidRPr="005E6E29">
              <w:rPr>
                <w:rFonts w:ascii="Times New Roman" w:eastAsia="Times New Roman" w:hAnsi="Times New Roman" w:cs="Times New Roman"/>
                <w:sz w:val="23"/>
                <w:szCs w:val="23"/>
                <w:lang w:eastAsia="lt-LT"/>
              </w:rPr>
              <w:t>Performuota Mokyklos taryba, susidedanti iš visų trijų įstaigų atstovų (tėvų, pedagogų, pagalbinio personalo).</w:t>
            </w:r>
          </w:p>
        </w:tc>
        <w:tc>
          <w:tcPr>
            <w:tcW w:w="3289" w:type="dxa"/>
            <w:tcBorders>
              <w:top w:val="single" w:sz="4" w:space="0" w:color="auto"/>
              <w:left w:val="single" w:sz="4" w:space="0" w:color="auto"/>
              <w:bottom w:val="single" w:sz="4" w:space="0" w:color="auto"/>
              <w:right w:val="single" w:sz="4" w:space="0" w:color="auto"/>
            </w:tcBorders>
          </w:tcPr>
          <w:p w:rsidR="002C4996" w:rsidRPr="005B5A9D" w:rsidRDefault="00860025" w:rsidP="002C4996">
            <w:pPr>
              <w:tabs>
                <w:tab w:val="left" w:pos="317"/>
              </w:tabs>
              <w:overflowPunct w:val="0"/>
              <w:autoSpaceDE w:val="0"/>
              <w:autoSpaceDN w:val="0"/>
              <w:adjustRightInd w:val="0"/>
              <w:spacing w:after="0" w:line="240" w:lineRule="auto"/>
              <w:ind w:left="33"/>
              <w:contextualSpacing/>
              <w:textAlignment w:val="baseline"/>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1.</w:t>
            </w:r>
            <w:r w:rsidR="002C4996" w:rsidRPr="005B5A9D">
              <w:rPr>
                <w:rFonts w:ascii="Times New Roman" w:eastAsia="Times New Roman" w:hAnsi="Times New Roman" w:cs="Times New Roman"/>
                <w:sz w:val="23"/>
                <w:szCs w:val="23"/>
                <w:lang w:eastAsia="lt-LT"/>
              </w:rPr>
              <w:t>Kaišiadorių rajono savivaldybės tarybos</w:t>
            </w:r>
          </w:p>
          <w:p w:rsidR="005E6E29" w:rsidRPr="005B5A9D" w:rsidRDefault="002C4996" w:rsidP="00860025">
            <w:pPr>
              <w:tabs>
                <w:tab w:val="left" w:pos="317"/>
              </w:tabs>
              <w:overflowPunct w:val="0"/>
              <w:autoSpaceDE w:val="0"/>
              <w:autoSpaceDN w:val="0"/>
              <w:adjustRightInd w:val="0"/>
              <w:spacing w:after="0" w:line="240" w:lineRule="auto"/>
              <w:ind w:left="33"/>
              <w:contextualSpacing/>
              <w:textAlignment w:val="baseline"/>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2019 m. kovo 29 d. sprendimu Nr. V17-72</w:t>
            </w:r>
            <w:r w:rsidR="00860025" w:rsidRPr="005B5A9D">
              <w:rPr>
                <w:rFonts w:ascii="Times New Roman" w:eastAsia="Times New Roman" w:hAnsi="Times New Roman" w:cs="Times New Roman"/>
                <w:sz w:val="23"/>
                <w:szCs w:val="23"/>
                <w:lang w:eastAsia="lt-LT"/>
              </w:rPr>
              <w:t xml:space="preserve"> patvirtinti Kaišiadorių r. Žiežmarių mokyklos-darželio „Vaikystės dvaras“ nuostatai.</w:t>
            </w:r>
          </w:p>
          <w:p w:rsidR="00860025" w:rsidRPr="005B5A9D" w:rsidRDefault="00860025" w:rsidP="00860025">
            <w:pPr>
              <w:tabs>
                <w:tab w:val="left" w:pos="317"/>
              </w:tabs>
              <w:overflowPunct w:val="0"/>
              <w:autoSpaceDE w:val="0"/>
              <w:autoSpaceDN w:val="0"/>
              <w:adjustRightInd w:val="0"/>
              <w:spacing w:after="0" w:line="240" w:lineRule="auto"/>
              <w:ind w:left="33"/>
              <w:contextualSpacing/>
              <w:textAlignment w:val="baseline"/>
              <w:rPr>
                <w:rFonts w:ascii="Times New Roman" w:eastAsia="Times New Roman" w:hAnsi="Times New Roman" w:cs="Times New Roman"/>
                <w:sz w:val="23"/>
                <w:szCs w:val="23"/>
                <w:lang w:eastAsia="lt-LT"/>
              </w:rPr>
            </w:pPr>
          </w:p>
          <w:p w:rsidR="00860025" w:rsidRPr="005B5A9D" w:rsidRDefault="00860025" w:rsidP="00860025">
            <w:pPr>
              <w:tabs>
                <w:tab w:val="left" w:pos="317"/>
              </w:tabs>
              <w:overflowPunct w:val="0"/>
              <w:autoSpaceDE w:val="0"/>
              <w:autoSpaceDN w:val="0"/>
              <w:adjustRightInd w:val="0"/>
              <w:spacing w:after="0" w:line="240" w:lineRule="auto"/>
              <w:ind w:left="33"/>
              <w:contextualSpacing/>
              <w:textAlignment w:val="baseline"/>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2.2019-10-01 d. direktoriaus įsakymu Nr. IS-76 patvirtinta Kaišiadorių r. Žiežmarių mokyklos-darželio „Vaikystės dvaras“ valdymo/organizacinė struktūra.</w:t>
            </w:r>
          </w:p>
          <w:p w:rsidR="00860025" w:rsidRPr="005B5A9D" w:rsidRDefault="00717A2A" w:rsidP="00717A2A">
            <w:pPr>
              <w:tabs>
                <w:tab w:val="left" w:pos="317"/>
              </w:tabs>
              <w:overflowPunct w:val="0"/>
              <w:autoSpaceDE w:val="0"/>
              <w:autoSpaceDN w:val="0"/>
              <w:adjustRightInd w:val="0"/>
              <w:spacing w:after="0" w:line="240" w:lineRule="auto"/>
              <w:ind w:left="33"/>
              <w:contextualSpacing/>
              <w:textAlignment w:val="baseline"/>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 xml:space="preserve">Įstaiga užtikrino visų turimų skyrių kokybišką ugdymo procesą. </w:t>
            </w:r>
          </w:p>
          <w:p w:rsidR="00A14083" w:rsidRPr="005B5A9D" w:rsidRDefault="00A14083" w:rsidP="00717A2A">
            <w:pPr>
              <w:tabs>
                <w:tab w:val="left" w:pos="317"/>
              </w:tabs>
              <w:overflowPunct w:val="0"/>
              <w:autoSpaceDE w:val="0"/>
              <w:autoSpaceDN w:val="0"/>
              <w:adjustRightInd w:val="0"/>
              <w:spacing w:after="0" w:line="240" w:lineRule="auto"/>
              <w:ind w:left="33"/>
              <w:contextualSpacing/>
              <w:textAlignment w:val="baseline"/>
              <w:rPr>
                <w:rFonts w:ascii="Times New Roman" w:eastAsia="Times New Roman" w:hAnsi="Times New Roman" w:cs="Times New Roman"/>
                <w:lang w:eastAsia="lt-LT"/>
              </w:rPr>
            </w:pPr>
          </w:p>
          <w:p w:rsidR="00A14083" w:rsidRPr="005B5A9D" w:rsidRDefault="003A5BF8" w:rsidP="003A5BF8">
            <w:pPr>
              <w:tabs>
                <w:tab w:val="left" w:pos="317"/>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3.</w:t>
            </w:r>
            <w:r w:rsidR="005B5A9D">
              <w:rPr>
                <w:rFonts w:ascii="Times New Roman" w:eastAsia="Times New Roman" w:hAnsi="Times New Roman" w:cs="Times New Roman"/>
                <w:sz w:val="23"/>
                <w:szCs w:val="23"/>
                <w:lang w:eastAsia="lt-LT"/>
              </w:rPr>
              <w:t xml:space="preserve">1. </w:t>
            </w:r>
            <w:r w:rsidRPr="005B5A9D">
              <w:rPr>
                <w:rFonts w:ascii="Times New Roman" w:eastAsia="Times New Roman" w:hAnsi="Times New Roman" w:cs="Times New Roman"/>
                <w:sz w:val="23"/>
                <w:szCs w:val="23"/>
                <w:lang w:eastAsia="lt-LT"/>
              </w:rPr>
              <w:t>Paaiškėjus, jog Žiežmarių skyriuje „Varpelis“ iki šiol nebuvo išrinkta Darbo taryba, 2019-11-20 d. direktoriaus įsakymu „Dėl Darbo tarybos rinkimų komisijos sudarymo“ Nr. IS-94 buvo patvirtinta rinkiminė komisija.</w:t>
            </w:r>
          </w:p>
          <w:p w:rsidR="003A5BF8" w:rsidRDefault="003A5BF8" w:rsidP="003A5BF8">
            <w:pPr>
              <w:tabs>
                <w:tab w:val="left" w:pos="317"/>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 xml:space="preserve">Pirmas rinkiminės komisijos posėdis įvyko 2019-11-25 d.  </w:t>
            </w:r>
            <w:r w:rsidRPr="005B5A9D">
              <w:rPr>
                <w:rFonts w:ascii="Times New Roman" w:eastAsia="Times New Roman" w:hAnsi="Times New Roman" w:cs="Times New Roman"/>
                <w:sz w:val="23"/>
                <w:szCs w:val="23"/>
                <w:lang w:eastAsia="lt-LT"/>
              </w:rPr>
              <w:lastRenderedPageBreak/>
              <w:t>(informacija skelbiama ŽMD „Vaikystės dvaras“ internetiniame puslapyje)</w:t>
            </w:r>
            <w:r w:rsidR="00785F0B" w:rsidRPr="005B5A9D">
              <w:rPr>
                <w:rFonts w:ascii="Times New Roman" w:eastAsia="Times New Roman" w:hAnsi="Times New Roman" w:cs="Times New Roman"/>
                <w:sz w:val="23"/>
                <w:szCs w:val="23"/>
                <w:lang w:eastAsia="lt-LT"/>
              </w:rPr>
              <w:t>.</w:t>
            </w:r>
          </w:p>
          <w:p w:rsidR="005B5A9D" w:rsidRPr="005B5A9D" w:rsidRDefault="005B5A9D" w:rsidP="005B5A9D">
            <w:pPr>
              <w:pStyle w:val="Sraopastraipa"/>
              <w:numPr>
                <w:ilvl w:val="1"/>
                <w:numId w:val="9"/>
              </w:numPr>
              <w:tabs>
                <w:tab w:val="left" w:pos="317"/>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785F0B">
              <w:rPr>
                <w:rFonts w:ascii="Times New Roman" w:eastAsia="Times New Roman" w:hAnsi="Times New Roman" w:cs="Times New Roman"/>
                <w:color w:val="00B050"/>
                <w:sz w:val="23"/>
                <w:szCs w:val="23"/>
                <w:lang w:eastAsia="lt-LT"/>
              </w:rPr>
              <w:t xml:space="preserve"> </w:t>
            </w:r>
            <w:r w:rsidRPr="005B5A9D">
              <w:rPr>
                <w:rFonts w:ascii="Times New Roman" w:eastAsia="Times New Roman" w:hAnsi="Times New Roman" w:cs="Times New Roman"/>
                <w:sz w:val="23"/>
                <w:szCs w:val="23"/>
                <w:lang w:eastAsia="lt-LT"/>
              </w:rPr>
              <w:t>Mokyklos tarybos performavimas.</w:t>
            </w:r>
          </w:p>
          <w:p w:rsidR="005B5A9D" w:rsidRPr="005B5A9D" w:rsidRDefault="005B5A9D" w:rsidP="005B5A9D">
            <w:pPr>
              <w:tabs>
                <w:tab w:val="left" w:pos="317"/>
              </w:tabs>
              <w:overflowPunct w:val="0"/>
              <w:autoSpaceDE w:val="0"/>
              <w:autoSpaceDN w:val="0"/>
              <w:adjustRightInd w:val="0"/>
              <w:spacing w:after="0" w:line="240" w:lineRule="auto"/>
              <w:ind w:left="34"/>
              <w:textAlignment w:val="baseline"/>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Procedūra atidėta iki 2020-02-</w:t>
            </w:r>
            <w:r>
              <w:rPr>
                <w:rFonts w:ascii="Times New Roman" w:eastAsia="Times New Roman" w:hAnsi="Times New Roman" w:cs="Times New Roman"/>
                <w:sz w:val="23"/>
                <w:szCs w:val="23"/>
                <w:lang w:eastAsia="lt-LT"/>
              </w:rPr>
              <w:t>28</w:t>
            </w:r>
            <w:r w:rsidRPr="005B5A9D">
              <w:rPr>
                <w:rFonts w:ascii="Times New Roman" w:eastAsia="Times New Roman" w:hAnsi="Times New Roman" w:cs="Times New Roman"/>
                <w:sz w:val="23"/>
                <w:szCs w:val="23"/>
                <w:lang w:eastAsia="lt-LT"/>
              </w:rPr>
              <w:t xml:space="preserve"> d., kadangi šiuo metu veikianti Mokyklos taryba savo kadenciją baigia 2020 m. Pagrindas: </w:t>
            </w:r>
          </w:p>
          <w:p w:rsidR="005B5A9D" w:rsidRPr="005B5A9D" w:rsidRDefault="005B5A9D" w:rsidP="005B5A9D">
            <w:pPr>
              <w:tabs>
                <w:tab w:val="left" w:pos="317"/>
              </w:tabs>
              <w:overflowPunct w:val="0"/>
              <w:autoSpaceDE w:val="0"/>
              <w:autoSpaceDN w:val="0"/>
              <w:adjustRightInd w:val="0"/>
              <w:spacing w:after="0" w:line="240" w:lineRule="auto"/>
              <w:ind w:left="34"/>
              <w:textAlignment w:val="baseline"/>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1. 2019-08-28 d. visuotinio darbuotojų susirinkimo protokolas Nr. VDSP-01</w:t>
            </w:r>
          </w:p>
          <w:p w:rsidR="005B5A9D" w:rsidRPr="005B5A9D" w:rsidRDefault="005B5A9D" w:rsidP="005B5A9D">
            <w:pPr>
              <w:tabs>
                <w:tab w:val="left" w:pos="317"/>
              </w:tabs>
              <w:overflowPunct w:val="0"/>
              <w:autoSpaceDE w:val="0"/>
              <w:autoSpaceDN w:val="0"/>
              <w:adjustRightInd w:val="0"/>
              <w:spacing w:after="0" w:line="240" w:lineRule="auto"/>
              <w:ind w:left="34"/>
              <w:textAlignment w:val="baseline"/>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2. 2019-09-05 d. visuotinio tėvų susirinkimo protokolas Nr. VTSP-02.</w:t>
            </w:r>
          </w:p>
        </w:tc>
      </w:tr>
    </w:tbl>
    <w:p w:rsidR="005E6E29" w:rsidRDefault="005E6E29" w:rsidP="000273DC">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p>
    <w:p w:rsidR="00A14083" w:rsidRPr="000273DC" w:rsidRDefault="00A14083" w:rsidP="000273DC">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p>
    <w:p w:rsidR="000273DC" w:rsidRPr="000273DC" w:rsidRDefault="000273DC" w:rsidP="000273DC">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r w:rsidRPr="000273DC">
        <w:rPr>
          <w:rFonts w:ascii="Times New Roman" w:eastAsia="Times New Roman" w:hAnsi="Times New Roman" w:cs="Times New Roman"/>
          <w:b/>
          <w:sz w:val="24"/>
          <w:szCs w:val="24"/>
          <w:lang w:eastAsia="lt-LT"/>
        </w:rPr>
        <w:t>2.</w:t>
      </w:r>
      <w:r w:rsidRPr="000273DC">
        <w:rPr>
          <w:rFonts w:ascii="Times New Roman" w:eastAsia="Times New Roman" w:hAnsi="Times New Roman" w:cs="Times New Roman"/>
          <w:b/>
          <w:sz w:val="24"/>
          <w:szCs w:val="24"/>
          <w:lang w:eastAsia="lt-LT"/>
        </w:rPr>
        <w:tab/>
        <w:t>Užduotys, neįvykdytos ar įvykdytos iš dalies dėl numatytų rizikų (jei tokių buvo)</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812"/>
      </w:tblGrid>
      <w:tr w:rsidR="000273DC" w:rsidRPr="000273DC" w:rsidTr="00350893">
        <w:tc>
          <w:tcPr>
            <w:tcW w:w="4111"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Užduotys</w:t>
            </w:r>
          </w:p>
        </w:tc>
        <w:tc>
          <w:tcPr>
            <w:tcW w:w="5812"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 xml:space="preserve">Priežastys, rizikos </w:t>
            </w:r>
          </w:p>
        </w:tc>
      </w:tr>
      <w:tr w:rsidR="000273DC" w:rsidRPr="000273DC" w:rsidTr="005B5A9D">
        <w:tc>
          <w:tcPr>
            <w:tcW w:w="4111" w:type="dxa"/>
            <w:tcBorders>
              <w:top w:val="single" w:sz="4" w:space="0" w:color="auto"/>
              <w:left w:val="single" w:sz="4" w:space="0" w:color="auto"/>
              <w:bottom w:val="single" w:sz="4" w:space="0" w:color="auto"/>
              <w:right w:val="single" w:sz="4" w:space="0" w:color="auto"/>
            </w:tcBorders>
          </w:tcPr>
          <w:p w:rsidR="000273DC" w:rsidRPr="005B5A9D" w:rsidRDefault="005B5A9D" w:rsidP="000273DC">
            <w:pPr>
              <w:overflowPunct w:val="0"/>
              <w:autoSpaceDE w:val="0"/>
              <w:autoSpaceDN w:val="0"/>
              <w:adjustRightInd w:val="0"/>
              <w:spacing w:after="0" w:line="240" w:lineRule="auto"/>
              <w:textAlignment w:val="baseline"/>
              <w:rPr>
                <w:rFonts w:ascii="Times New Roman" w:eastAsia="Times New Roman" w:hAnsi="Times New Roman" w:cs="Times New Roman"/>
                <w:color w:val="00B050"/>
                <w:sz w:val="24"/>
                <w:szCs w:val="24"/>
                <w:lang w:eastAsia="lt-LT"/>
              </w:rPr>
            </w:pPr>
            <w:r w:rsidRPr="005B5A9D">
              <w:rPr>
                <w:rFonts w:ascii="Times New Roman" w:eastAsia="Times New Roman" w:hAnsi="Times New Roman" w:cs="Times New Roman"/>
                <w:sz w:val="24"/>
                <w:szCs w:val="24"/>
                <w:lang w:eastAsia="lt-LT"/>
              </w:rPr>
              <w:t>2.1.</w:t>
            </w:r>
          </w:p>
        </w:tc>
        <w:tc>
          <w:tcPr>
            <w:tcW w:w="5812" w:type="dxa"/>
            <w:tcBorders>
              <w:top w:val="single" w:sz="4" w:space="0" w:color="auto"/>
              <w:left w:val="single" w:sz="4" w:space="0" w:color="auto"/>
              <w:bottom w:val="single" w:sz="4" w:space="0" w:color="auto"/>
              <w:right w:val="single" w:sz="4" w:space="0" w:color="auto"/>
            </w:tcBorders>
          </w:tcPr>
          <w:p w:rsidR="000273DC" w:rsidRPr="00785F0B" w:rsidRDefault="000273DC" w:rsidP="00350893">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p>
        </w:tc>
      </w:tr>
      <w:tr w:rsidR="000273DC" w:rsidRPr="000273DC" w:rsidTr="00350893">
        <w:tc>
          <w:tcPr>
            <w:tcW w:w="4111" w:type="dxa"/>
            <w:tcBorders>
              <w:top w:val="single" w:sz="4" w:space="0" w:color="auto"/>
              <w:left w:val="single" w:sz="4" w:space="0" w:color="auto"/>
              <w:bottom w:val="single" w:sz="4" w:space="0" w:color="auto"/>
              <w:right w:val="single" w:sz="4" w:space="0" w:color="auto"/>
            </w:tcBorders>
            <w:hideMark/>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2.2.</w:t>
            </w:r>
          </w:p>
        </w:tc>
        <w:tc>
          <w:tcPr>
            <w:tcW w:w="5812" w:type="dxa"/>
            <w:tcBorders>
              <w:top w:val="single" w:sz="4" w:space="0" w:color="auto"/>
              <w:left w:val="single" w:sz="4" w:space="0" w:color="auto"/>
              <w:bottom w:val="single" w:sz="4" w:space="0" w:color="auto"/>
              <w:right w:val="single" w:sz="4" w:space="0" w:color="auto"/>
            </w:tcBorders>
          </w:tcPr>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tc>
      </w:tr>
      <w:tr w:rsidR="000273DC" w:rsidRPr="000273DC" w:rsidTr="00350893">
        <w:tc>
          <w:tcPr>
            <w:tcW w:w="4111" w:type="dxa"/>
            <w:tcBorders>
              <w:top w:val="single" w:sz="4" w:space="0" w:color="auto"/>
              <w:left w:val="single" w:sz="4" w:space="0" w:color="auto"/>
              <w:bottom w:val="single" w:sz="4" w:space="0" w:color="auto"/>
              <w:right w:val="single" w:sz="4" w:space="0" w:color="auto"/>
            </w:tcBorders>
            <w:hideMark/>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2.3.</w:t>
            </w:r>
          </w:p>
        </w:tc>
        <w:tc>
          <w:tcPr>
            <w:tcW w:w="5812" w:type="dxa"/>
            <w:tcBorders>
              <w:top w:val="single" w:sz="4" w:space="0" w:color="auto"/>
              <w:left w:val="single" w:sz="4" w:space="0" w:color="auto"/>
              <w:bottom w:val="single" w:sz="4" w:space="0" w:color="auto"/>
              <w:right w:val="single" w:sz="4" w:space="0" w:color="auto"/>
            </w:tcBorders>
          </w:tcPr>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tc>
      </w:tr>
      <w:tr w:rsidR="000273DC" w:rsidRPr="000273DC" w:rsidTr="00350893">
        <w:tc>
          <w:tcPr>
            <w:tcW w:w="4111" w:type="dxa"/>
            <w:tcBorders>
              <w:top w:val="single" w:sz="4" w:space="0" w:color="auto"/>
              <w:left w:val="single" w:sz="4" w:space="0" w:color="auto"/>
              <w:bottom w:val="single" w:sz="4" w:space="0" w:color="auto"/>
              <w:right w:val="single" w:sz="4" w:space="0" w:color="auto"/>
            </w:tcBorders>
            <w:hideMark/>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2.4.</w:t>
            </w:r>
          </w:p>
        </w:tc>
        <w:tc>
          <w:tcPr>
            <w:tcW w:w="5812" w:type="dxa"/>
            <w:tcBorders>
              <w:top w:val="single" w:sz="4" w:space="0" w:color="auto"/>
              <w:left w:val="single" w:sz="4" w:space="0" w:color="auto"/>
              <w:bottom w:val="single" w:sz="4" w:space="0" w:color="auto"/>
              <w:right w:val="single" w:sz="4" w:space="0" w:color="auto"/>
            </w:tcBorders>
          </w:tcPr>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tc>
      </w:tr>
      <w:tr w:rsidR="000273DC" w:rsidRPr="000273DC" w:rsidTr="00350893">
        <w:tc>
          <w:tcPr>
            <w:tcW w:w="4111" w:type="dxa"/>
            <w:tcBorders>
              <w:top w:val="single" w:sz="4" w:space="0" w:color="auto"/>
              <w:left w:val="single" w:sz="4" w:space="0" w:color="auto"/>
              <w:bottom w:val="single" w:sz="4" w:space="0" w:color="auto"/>
              <w:right w:val="single" w:sz="4" w:space="0" w:color="auto"/>
            </w:tcBorders>
            <w:hideMark/>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2.5.</w:t>
            </w:r>
          </w:p>
        </w:tc>
        <w:tc>
          <w:tcPr>
            <w:tcW w:w="5812" w:type="dxa"/>
            <w:tcBorders>
              <w:top w:val="single" w:sz="4" w:space="0" w:color="auto"/>
              <w:left w:val="single" w:sz="4" w:space="0" w:color="auto"/>
              <w:bottom w:val="single" w:sz="4" w:space="0" w:color="auto"/>
              <w:right w:val="single" w:sz="4" w:space="0" w:color="auto"/>
            </w:tcBorders>
          </w:tcPr>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tc>
      </w:tr>
    </w:tbl>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273DC" w:rsidRPr="000273DC" w:rsidRDefault="000273DC" w:rsidP="000273DC">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t-LT"/>
        </w:rPr>
      </w:pPr>
      <w:r w:rsidRPr="000273DC">
        <w:rPr>
          <w:rFonts w:ascii="Times New Roman" w:eastAsia="Times New Roman" w:hAnsi="Times New Roman" w:cs="Times New Roman"/>
          <w:b/>
          <w:sz w:val="24"/>
          <w:szCs w:val="24"/>
          <w:lang w:eastAsia="lt-LT"/>
        </w:rPr>
        <w:t>3.</w:t>
      </w:r>
      <w:r w:rsidRPr="000273DC">
        <w:rPr>
          <w:rFonts w:ascii="Times New Roman" w:eastAsia="Times New Roman" w:hAnsi="Times New Roman" w:cs="Times New Roman"/>
          <w:b/>
          <w:sz w:val="24"/>
          <w:szCs w:val="24"/>
          <w:lang w:eastAsia="lt-LT"/>
        </w:rPr>
        <w:tab/>
        <w:t>Užduotys ar veiklos, kurios nebuvo planuotos ir nustatytos, bet įvykdytos</w:t>
      </w:r>
    </w:p>
    <w:p w:rsidR="000273DC" w:rsidRPr="000273DC" w:rsidRDefault="000273DC" w:rsidP="000273DC">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0273DC">
        <w:rPr>
          <w:rFonts w:ascii="Times New Roman" w:eastAsia="Times New Roman" w:hAnsi="Times New Roman" w:cs="Times New Roman"/>
          <w:sz w:val="20"/>
          <w:szCs w:val="20"/>
          <w:lang w:eastAsia="lt-LT"/>
        </w:rPr>
        <w:t>(pildoma, jei buvo atlikta papildomų, svarių įstaigos veiklos rezultatams)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245"/>
      </w:tblGrid>
      <w:tr w:rsidR="000273DC" w:rsidRPr="000273DC" w:rsidTr="001C7885">
        <w:tc>
          <w:tcPr>
            <w:tcW w:w="4820"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Užduotys / veiklos</w:t>
            </w:r>
          </w:p>
        </w:tc>
        <w:tc>
          <w:tcPr>
            <w:tcW w:w="5245"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Poveikis švietimo įstaigos veiklai</w:t>
            </w:r>
          </w:p>
        </w:tc>
      </w:tr>
      <w:tr w:rsidR="000273DC" w:rsidRPr="000273DC" w:rsidTr="001C7885">
        <w:tc>
          <w:tcPr>
            <w:tcW w:w="4820" w:type="dxa"/>
            <w:tcBorders>
              <w:top w:val="single" w:sz="4" w:space="0" w:color="auto"/>
              <w:left w:val="single" w:sz="4" w:space="0" w:color="auto"/>
              <w:bottom w:val="single" w:sz="4" w:space="0" w:color="auto"/>
              <w:right w:val="single" w:sz="4" w:space="0" w:color="auto"/>
            </w:tcBorders>
            <w:hideMark/>
          </w:tcPr>
          <w:p w:rsidR="000226C4" w:rsidRPr="005B5A9D" w:rsidRDefault="000273DC" w:rsidP="000226C4">
            <w:pPr>
              <w:pStyle w:val="prastasiniatinklio"/>
              <w:shd w:val="clear" w:color="auto" w:fill="FFFFFF"/>
              <w:spacing w:line="240" w:lineRule="auto"/>
              <w:ind w:left="34" w:right="300" w:firstLine="0"/>
              <w:rPr>
                <w:color w:val="auto"/>
                <w:sz w:val="23"/>
                <w:szCs w:val="23"/>
              </w:rPr>
            </w:pPr>
            <w:r w:rsidRPr="005B5A9D">
              <w:rPr>
                <w:color w:val="auto"/>
                <w:sz w:val="23"/>
                <w:szCs w:val="23"/>
              </w:rPr>
              <w:t>3.1.</w:t>
            </w:r>
            <w:r w:rsidR="008853A3" w:rsidRPr="005B5A9D">
              <w:rPr>
                <w:rFonts w:eastAsia="Calibri"/>
                <w:color w:val="auto"/>
                <w:sz w:val="23"/>
                <w:szCs w:val="23"/>
              </w:rPr>
              <w:t xml:space="preserve"> Žiežmarių mokykl</w:t>
            </w:r>
            <w:r w:rsidR="00B02399" w:rsidRPr="005B5A9D">
              <w:rPr>
                <w:rFonts w:eastAsia="Calibri"/>
                <w:color w:val="auto"/>
                <w:sz w:val="23"/>
                <w:szCs w:val="23"/>
              </w:rPr>
              <w:t>os</w:t>
            </w:r>
            <w:r w:rsidR="008853A3" w:rsidRPr="005B5A9D">
              <w:rPr>
                <w:rFonts w:eastAsia="Calibri"/>
                <w:color w:val="auto"/>
                <w:sz w:val="23"/>
                <w:szCs w:val="23"/>
              </w:rPr>
              <w:t>-darželi</w:t>
            </w:r>
            <w:r w:rsidR="00B02399" w:rsidRPr="005B5A9D">
              <w:rPr>
                <w:rFonts w:eastAsia="Calibri"/>
                <w:color w:val="auto"/>
                <w:sz w:val="23"/>
                <w:szCs w:val="23"/>
              </w:rPr>
              <w:t>o</w:t>
            </w:r>
            <w:r w:rsidR="008853A3" w:rsidRPr="005B5A9D">
              <w:rPr>
                <w:rFonts w:eastAsia="Calibri"/>
                <w:color w:val="auto"/>
                <w:sz w:val="23"/>
                <w:szCs w:val="23"/>
              </w:rPr>
              <w:t xml:space="preserve"> „Vaikystės dvaras“ </w:t>
            </w:r>
            <w:r w:rsidR="00B02399" w:rsidRPr="005B5A9D">
              <w:rPr>
                <w:rFonts w:eastAsia="Calibri"/>
                <w:color w:val="auto"/>
                <w:sz w:val="23"/>
                <w:szCs w:val="23"/>
              </w:rPr>
              <w:t>V</w:t>
            </w:r>
            <w:r w:rsidR="00B02399" w:rsidRPr="005B5A9D">
              <w:rPr>
                <w:color w:val="auto"/>
                <w:sz w:val="23"/>
                <w:szCs w:val="23"/>
                <w:lang w:eastAsia="en-US"/>
              </w:rPr>
              <w:t>asario 16-sios šventė „Atverkim langus laisvei“. S</w:t>
            </w:r>
            <w:r w:rsidR="00B02399" w:rsidRPr="005B5A9D">
              <w:rPr>
                <w:color w:val="auto"/>
                <w:sz w:val="23"/>
                <w:szCs w:val="23"/>
              </w:rPr>
              <w:t>ukurtas planingas ir ilgalaikis projektas:</w:t>
            </w:r>
          </w:p>
          <w:p w:rsidR="000226C4" w:rsidRPr="005B5A9D" w:rsidRDefault="000226C4" w:rsidP="000226C4">
            <w:pPr>
              <w:pStyle w:val="prastasiniatinklio"/>
              <w:shd w:val="clear" w:color="auto" w:fill="FFFFFF"/>
              <w:spacing w:line="240" w:lineRule="auto"/>
              <w:ind w:left="34" w:right="300" w:firstLine="0"/>
              <w:rPr>
                <w:color w:val="auto"/>
                <w:sz w:val="23"/>
                <w:szCs w:val="23"/>
                <w:lang w:eastAsia="en-US"/>
              </w:rPr>
            </w:pPr>
            <w:r w:rsidRPr="005B5A9D">
              <w:rPr>
                <w:color w:val="auto"/>
                <w:sz w:val="23"/>
                <w:szCs w:val="23"/>
              </w:rPr>
              <w:t>*</w:t>
            </w:r>
            <w:r w:rsidR="00B02399" w:rsidRPr="005B5A9D">
              <w:rPr>
                <w:color w:val="auto"/>
                <w:sz w:val="23"/>
                <w:szCs w:val="23"/>
                <w:lang w:eastAsia="en-US"/>
              </w:rPr>
              <w:t xml:space="preserve"> </w:t>
            </w:r>
            <w:r w:rsidRPr="005B5A9D">
              <w:rPr>
                <w:color w:val="auto"/>
                <w:sz w:val="23"/>
                <w:szCs w:val="23"/>
                <w:lang w:eastAsia="en-US"/>
              </w:rPr>
              <w:t>s</w:t>
            </w:r>
            <w:r w:rsidR="00B02399" w:rsidRPr="005B5A9D">
              <w:rPr>
                <w:color w:val="auto"/>
                <w:sz w:val="23"/>
                <w:szCs w:val="23"/>
                <w:lang w:eastAsia="en-US"/>
              </w:rPr>
              <w:t xml:space="preserve">uorganizuota tautodailininko </w:t>
            </w:r>
            <w:r w:rsidRPr="005B5A9D">
              <w:rPr>
                <w:color w:val="auto"/>
                <w:sz w:val="23"/>
                <w:szCs w:val="23"/>
                <w:lang w:eastAsia="en-US"/>
              </w:rPr>
              <w:t>A.Bernatonio langinių paroda;</w:t>
            </w:r>
          </w:p>
          <w:p w:rsidR="00B02399" w:rsidRPr="005B5A9D" w:rsidRDefault="000226C4" w:rsidP="000226C4">
            <w:pPr>
              <w:pStyle w:val="prastasiniatinklio"/>
              <w:shd w:val="clear" w:color="auto" w:fill="FFFFFF"/>
              <w:tabs>
                <w:tab w:val="left" w:pos="176"/>
              </w:tabs>
              <w:spacing w:line="240" w:lineRule="auto"/>
              <w:ind w:left="34" w:right="300" w:firstLine="0"/>
              <w:rPr>
                <w:color w:val="auto"/>
                <w:sz w:val="23"/>
                <w:szCs w:val="23"/>
                <w:lang w:eastAsia="en-US"/>
              </w:rPr>
            </w:pPr>
            <w:r w:rsidRPr="005B5A9D">
              <w:rPr>
                <w:color w:val="auto"/>
                <w:sz w:val="23"/>
                <w:szCs w:val="23"/>
                <w:lang w:eastAsia="en-US"/>
              </w:rPr>
              <w:t>*</w:t>
            </w:r>
            <w:r w:rsidR="00B02399" w:rsidRPr="005B5A9D">
              <w:rPr>
                <w:color w:val="auto"/>
                <w:sz w:val="23"/>
                <w:szCs w:val="23"/>
                <w:lang w:eastAsia="en-US"/>
              </w:rPr>
              <w:t xml:space="preserve">pravestos integruotos </w:t>
            </w:r>
            <w:r w:rsidR="008103AA" w:rsidRPr="005B5A9D">
              <w:rPr>
                <w:color w:val="auto"/>
                <w:sz w:val="23"/>
                <w:szCs w:val="23"/>
                <w:lang w:eastAsia="en-US"/>
              </w:rPr>
              <w:t>dailės-</w:t>
            </w:r>
            <w:r w:rsidR="00B02399" w:rsidRPr="005B5A9D">
              <w:rPr>
                <w:color w:val="auto"/>
                <w:sz w:val="23"/>
                <w:szCs w:val="23"/>
                <w:lang w:eastAsia="en-US"/>
              </w:rPr>
              <w:t>istorijos-tikybos pamokos 1-4 kl.</w:t>
            </w:r>
            <w:r w:rsidRPr="005B5A9D">
              <w:rPr>
                <w:color w:val="auto"/>
                <w:sz w:val="23"/>
                <w:szCs w:val="23"/>
                <w:lang w:eastAsia="en-US"/>
              </w:rPr>
              <w:t>;</w:t>
            </w:r>
          </w:p>
          <w:p w:rsidR="000273DC" w:rsidRPr="005B5A9D" w:rsidRDefault="000226C4" w:rsidP="000226C4">
            <w:pPr>
              <w:pStyle w:val="prastasiniatinklio"/>
              <w:shd w:val="clear" w:color="auto" w:fill="FFFFFF"/>
              <w:tabs>
                <w:tab w:val="left" w:pos="176"/>
              </w:tabs>
              <w:spacing w:line="240" w:lineRule="auto"/>
              <w:ind w:left="34" w:right="300" w:firstLine="0"/>
              <w:rPr>
                <w:color w:val="auto"/>
                <w:sz w:val="23"/>
                <w:szCs w:val="23"/>
              </w:rPr>
            </w:pPr>
            <w:r w:rsidRPr="005B5A9D">
              <w:rPr>
                <w:color w:val="auto"/>
                <w:sz w:val="23"/>
                <w:szCs w:val="23"/>
                <w:lang w:eastAsia="en-US"/>
              </w:rPr>
              <w:t>* suorganizuotos išvykos į Rumšiškių LBM.</w:t>
            </w:r>
          </w:p>
        </w:tc>
        <w:tc>
          <w:tcPr>
            <w:tcW w:w="5245" w:type="dxa"/>
            <w:tcBorders>
              <w:top w:val="single" w:sz="4" w:space="0" w:color="auto"/>
              <w:left w:val="single" w:sz="4" w:space="0" w:color="auto"/>
              <w:bottom w:val="single" w:sz="4" w:space="0" w:color="auto"/>
              <w:right w:val="single" w:sz="4" w:space="0" w:color="auto"/>
            </w:tcBorders>
          </w:tcPr>
          <w:p w:rsidR="000273DC" w:rsidRPr="005B5A9D" w:rsidRDefault="00B02399" w:rsidP="00B02399">
            <w:pPr>
              <w:overflowPunct w:val="0"/>
              <w:autoSpaceDE w:val="0"/>
              <w:autoSpaceDN w:val="0"/>
              <w:adjustRightInd w:val="0"/>
              <w:spacing w:line="240" w:lineRule="auto"/>
              <w:jc w:val="both"/>
              <w:textAlignment w:val="baseline"/>
              <w:rPr>
                <w:rFonts w:ascii="Times New Roman" w:eastAsia="Times New Roman" w:hAnsi="Times New Roman" w:cs="Times New Roman"/>
                <w:sz w:val="23"/>
                <w:szCs w:val="23"/>
                <w:lang w:eastAsia="lt-LT"/>
              </w:rPr>
            </w:pPr>
            <w:r w:rsidRPr="00283300">
              <w:rPr>
                <w:rFonts w:ascii="Times New Roman" w:hAnsi="Times New Roman" w:cs="Times New Roman"/>
                <w:b/>
                <w:sz w:val="23"/>
                <w:szCs w:val="23"/>
                <w:shd w:val="clear" w:color="auto" w:fill="FFFFFF"/>
              </w:rPr>
              <w:t>Išskirtinė</w:t>
            </w:r>
            <w:r w:rsidRPr="005B5A9D">
              <w:rPr>
                <w:rFonts w:ascii="Times New Roman" w:hAnsi="Times New Roman" w:cs="Times New Roman"/>
                <w:sz w:val="23"/>
                <w:szCs w:val="23"/>
                <w:shd w:val="clear" w:color="auto" w:fill="FFFFFF"/>
              </w:rPr>
              <w:t xml:space="preserve"> </w:t>
            </w:r>
            <w:r w:rsidRPr="005B5A9D">
              <w:rPr>
                <w:rFonts w:ascii="Times New Roman" w:hAnsi="Times New Roman" w:cs="Times New Roman"/>
                <w:b/>
                <w:sz w:val="23"/>
                <w:szCs w:val="23"/>
                <w:shd w:val="clear" w:color="auto" w:fill="FFFFFF"/>
              </w:rPr>
              <w:t>Prezidentės dovana – Trispalvė</w:t>
            </w:r>
            <w:r w:rsidRPr="005B5A9D">
              <w:rPr>
                <w:rFonts w:ascii="Times New Roman" w:hAnsi="Times New Roman" w:cs="Times New Roman"/>
                <w:sz w:val="23"/>
                <w:szCs w:val="23"/>
                <w:shd w:val="clear" w:color="auto" w:fill="FFFFFF"/>
              </w:rPr>
              <w:t>, nepriklausomos Lietuvos ir jos žmonių simbolis, įteikta  Žiežmarių mokyklos-darželio „Vaikystės dvaras“ komandai – už patriotišką akciją, puoselėjančią pagarbą Lietuvos istorijai.</w:t>
            </w:r>
          </w:p>
        </w:tc>
      </w:tr>
      <w:tr w:rsidR="000273DC" w:rsidRPr="000273DC" w:rsidTr="001C7885">
        <w:tc>
          <w:tcPr>
            <w:tcW w:w="4820" w:type="dxa"/>
            <w:tcBorders>
              <w:top w:val="single" w:sz="4" w:space="0" w:color="auto"/>
              <w:left w:val="single" w:sz="4" w:space="0" w:color="auto"/>
              <w:bottom w:val="single" w:sz="4" w:space="0" w:color="auto"/>
              <w:right w:val="single" w:sz="4" w:space="0" w:color="auto"/>
            </w:tcBorders>
            <w:hideMark/>
          </w:tcPr>
          <w:p w:rsidR="004618AC" w:rsidRPr="005B5A9D"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3.2.</w:t>
            </w:r>
            <w:r w:rsidR="006E3555" w:rsidRPr="005B5A9D">
              <w:rPr>
                <w:rFonts w:ascii="Times New Roman" w:eastAsia="Times New Roman" w:hAnsi="Times New Roman" w:cs="Times New Roman"/>
                <w:sz w:val="23"/>
                <w:szCs w:val="23"/>
                <w:lang w:eastAsia="lt-LT"/>
              </w:rPr>
              <w:t xml:space="preserve"> </w:t>
            </w:r>
            <w:r w:rsidR="008103AA" w:rsidRPr="005B5A9D">
              <w:rPr>
                <w:rFonts w:ascii="Times New Roman" w:eastAsia="Times New Roman" w:hAnsi="Times New Roman" w:cs="Times New Roman"/>
                <w:sz w:val="23"/>
                <w:szCs w:val="23"/>
                <w:lang w:eastAsia="lt-LT"/>
              </w:rPr>
              <w:t>Pranešimai tarptautiniuose mokymuose</w:t>
            </w:r>
            <w:r w:rsidR="00841134" w:rsidRPr="005B5A9D">
              <w:rPr>
                <w:rFonts w:ascii="Times New Roman" w:eastAsia="Times New Roman" w:hAnsi="Times New Roman" w:cs="Times New Roman"/>
                <w:sz w:val="23"/>
                <w:szCs w:val="23"/>
                <w:lang w:eastAsia="lt-LT"/>
              </w:rPr>
              <w:t xml:space="preserve">/kongresuose </w:t>
            </w:r>
          </w:p>
          <w:p w:rsidR="004618AC" w:rsidRPr="005B5A9D" w:rsidRDefault="004618A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p>
          <w:p w:rsidR="00B934F8" w:rsidRPr="005B5A9D" w:rsidRDefault="00B934F8" w:rsidP="00A523E3">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p>
        </w:tc>
        <w:tc>
          <w:tcPr>
            <w:tcW w:w="5245" w:type="dxa"/>
            <w:tcBorders>
              <w:top w:val="single" w:sz="4" w:space="0" w:color="auto"/>
              <w:left w:val="single" w:sz="4" w:space="0" w:color="auto"/>
              <w:bottom w:val="single" w:sz="4" w:space="0" w:color="auto"/>
              <w:right w:val="single" w:sz="4" w:space="0" w:color="auto"/>
            </w:tcBorders>
          </w:tcPr>
          <w:p w:rsidR="00D27E9C" w:rsidRPr="005B5A9D" w:rsidRDefault="00841134" w:rsidP="00841134">
            <w:pPr>
              <w:pStyle w:val="Betarp"/>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 xml:space="preserve">Kijeve vykusiame 5-me </w:t>
            </w:r>
            <w:r w:rsidRPr="005B5A9D">
              <w:rPr>
                <w:rFonts w:ascii="Times New Roman" w:eastAsia="Times New Roman" w:hAnsi="Times New Roman" w:cs="Times New Roman"/>
                <w:b/>
                <w:sz w:val="23"/>
                <w:szCs w:val="23"/>
                <w:lang w:eastAsia="lt-LT"/>
              </w:rPr>
              <w:t>Tarptautiniame kongrese</w:t>
            </w:r>
            <w:r w:rsidRPr="005B5A9D">
              <w:rPr>
                <w:rFonts w:ascii="Times New Roman" w:eastAsia="Times New Roman" w:hAnsi="Times New Roman" w:cs="Times New Roman"/>
                <w:sz w:val="23"/>
                <w:szCs w:val="23"/>
                <w:lang w:eastAsia="lt-LT"/>
              </w:rPr>
              <w:t xml:space="preserve">, skirtame vaikų, turinčių spec. poreikių ugdymui, darytas Eglės </w:t>
            </w:r>
            <w:proofErr w:type="spellStart"/>
            <w:r w:rsidRPr="005B5A9D">
              <w:rPr>
                <w:rFonts w:ascii="Times New Roman" w:eastAsia="Times New Roman" w:hAnsi="Times New Roman" w:cs="Times New Roman"/>
                <w:sz w:val="23"/>
                <w:szCs w:val="23"/>
                <w:lang w:eastAsia="lt-LT"/>
              </w:rPr>
              <w:t>Raudeliūnienės</w:t>
            </w:r>
            <w:proofErr w:type="spellEnd"/>
            <w:r w:rsidRPr="005B5A9D">
              <w:rPr>
                <w:rFonts w:ascii="Times New Roman" w:eastAsia="Times New Roman" w:hAnsi="Times New Roman" w:cs="Times New Roman"/>
                <w:sz w:val="23"/>
                <w:szCs w:val="23"/>
                <w:lang w:eastAsia="lt-LT"/>
              </w:rPr>
              <w:t xml:space="preserve"> magistrinio darbo pristatymas tema: Fizinę negalią turinčių vaikų integracija į ugdymo procesą naudojant MOODLE</w:t>
            </w:r>
            <w:r w:rsidR="00FA44A0" w:rsidRPr="005B5A9D">
              <w:rPr>
                <w:rFonts w:ascii="Times New Roman" w:eastAsia="Times New Roman" w:hAnsi="Times New Roman" w:cs="Times New Roman"/>
                <w:sz w:val="23"/>
                <w:szCs w:val="23"/>
                <w:lang w:eastAsia="lt-LT"/>
              </w:rPr>
              <w:t xml:space="preserve"> platformą</w:t>
            </w:r>
            <w:r w:rsidRPr="005B5A9D">
              <w:rPr>
                <w:rFonts w:ascii="Times New Roman" w:eastAsia="Times New Roman" w:hAnsi="Times New Roman" w:cs="Times New Roman"/>
                <w:sz w:val="23"/>
                <w:szCs w:val="23"/>
                <w:lang w:eastAsia="lt-LT"/>
              </w:rPr>
              <w:t xml:space="preserve">. </w:t>
            </w:r>
          </w:p>
          <w:p w:rsidR="00B934F8" w:rsidRPr="005B5A9D" w:rsidRDefault="00A523E3" w:rsidP="00841134">
            <w:pPr>
              <w:pStyle w:val="Betarp"/>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(Įteiktas dalyvio sertifikatas)</w:t>
            </w:r>
          </w:p>
        </w:tc>
      </w:tr>
      <w:tr w:rsidR="00111DEB" w:rsidRPr="000273DC" w:rsidTr="001C7885">
        <w:tc>
          <w:tcPr>
            <w:tcW w:w="4820" w:type="dxa"/>
            <w:tcBorders>
              <w:top w:val="single" w:sz="4" w:space="0" w:color="auto"/>
              <w:left w:val="single" w:sz="4" w:space="0" w:color="auto"/>
              <w:bottom w:val="single" w:sz="4" w:space="0" w:color="auto"/>
              <w:right w:val="single" w:sz="4" w:space="0" w:color="auto"/>
            </w:tcBorders>
          </w:tcPr>
          <w:p w:rsidR="00111DEB" w:rsidRPr="005B5A9D" w:rsidRDefault="00FA44A0" w:rsidP="00FA44A0">
            <w:pPr>
              <w:tabs>
                <w:tab w:val="left" w:pos="459"/>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3.3</w:t>
            </w:r>
            <w:r w:rsidR="00A523E3" w:rsidRPr="005B5A9D">
              <w:rPr>
                <w:rFonts w:ascii="Times New Roman" w:eastAsia="Times New Roman" w:hAnsi="Times New Roman" w:cs="Times New Roman"/>
                <w:sz w:val="23"/>
                <w:szCs w:val="23"/>
                <w:lang w:eastAsia="lt-LT"/>
              </w:rPr>
              <w:t xml:space="preserve">Dalyvavimas </w:t>
            </w:r>
            <w:r w:rsidR="003F2F84" w:rsidRPr="005B5A9D">
              <w:rPr>
                <w:rFonts w:ascii="Times New Roman" w:eastAsia="Times New Roman" w:hAnsi="Times New Roman" w:cs="Times New Roman"/>
                <w:sz w:val="23"/>
                <w:szCs w:val="23"/>
                <w:lang w:eastAsia="lt-LT"/>
              </w:rPr>
              <w:t xml:space="preserve">nuotoliniuose </w:t>
            </w:r>
            <w:r w:rsidR="00A523E3" w:rsidRPr="005B5A9D">
              <w:rPr>
                <w:rFonts w:ascii="Times New Roman" w:eastAsia="Times New Roman" w:hAnsi="Times New Roman" w:cs="Times New Roman"/>
                <w:sz w:val="23"/>
                <w:szCs w:val="23"/>
                <w:lang w:eastAsia="lt-LT"/>
              </w:rPr>
              <w:t>mokymu</w:t>
            </w:r>
            <w:r w:rsidR="003F2F84" w:rsidRPr="005B5A9D">
              <w:rPr>
                <w:rFonts w:ascii="Times New Roman" w:eastAsia="Times New Roman" w:hAnsi="Times New Roman" w:cs="Times New Roman"/>
                <w:sz w:val="23"/>
                <w:szCs w:val="23"/>
                <w:lang w:eastAsia="lt-LT"/>
              </w:rPr>
              <w:t>ose</w:t>
            </w:r>
          </w:p>
          <w:p w:rsidR="00A17981" w:rsidRPr="005B5A9D" w:rsidRDefault="00A17981" w:rsidP="004D3B7B">
            <w:pPr>
              <w:pStyle w:val="Sraopastraipa"/>
              <w:tabs>
                <w:tab w:val="left" w:pos="459"/>
              </w:tabs>
              <w:overflowPunct w:val="0"/>
              <w:autoSpaceDE w:val="0"/>
              <w:autoSpaceDN w:val="0"/>
              <w:adjustRightInd w:val="0"/>
              <w:spacing w:after="0" w:line="240" w:lineRule="auto"/>
              <w:ind w:left="459"/>
              <w:textAlignment w:val="baseline"/>
              <w:rPr>
                <w:rFonts w:ascii="Times New Roman" w:eastAsia="Times New Roman" w:hAnsi="Times New Roman" w:cs="Times New Roman"/>
                <w:sz w:val="23"/>
                <w:szCs w:val="23"/>
                <w:lang w:eastAsia="lt-LT"/>
              </w:rPr>
            </w:pPr>
          </w:p>
        </w:tc>
        <w:tc>
          <w:tcPr>
            <w:tcW w:w="5245" w:type="dxa"/>
            <w:tcBorders>
              <w:top w:val="single" w:sz="4" w:space="0" w:color="auto"/>
              <w:left w:val="single" w:sz="4" w:space="0" w:color="auto"/>
              <w:bottom w:val="single" w:sz="4" w:space="0" w:color="auto"/>
              <w:right w:val="single" w:sz="4" w:space="0" w:color="auto"/>
            </w:tcBorders>
          </w:tcPr>
          <w:p w:rsidR="00111DEB" w:rsidRPr="005B5A9D" w:rsidRDefault="003F2F84" w:rsidP="002E0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lt-LT"/>
              </w:rPr>
            </w:pPr>
            <w:proofErr w:type="spellStart"/>
            <w:r w:rsidRPr="005B5A9D">
              <w:rPr>
                <w:rFonts w:ascii="Times New Roman" w:eastAsia="Times New Roman" w:hAnsi="Times New Roman" w:cs="Times New Roman"/>
                <w:sz w:val="23"/>
                <w:szCs w:val="23"/>
                <w:lang w:eastAsia="lt-LT"/>
              </w:rPr>
              <w:t>Edukatoriai.lt</w:t>
            </w:r>
            <w:proofErr w:type="spellEnd"/>
            <w:r w:rsidRPr="005B5A9D">
              <w:rPr>
                <w:rFonts w:ascii="Times New Roman" w:eastAsia="Times New Roman" w:hAnsi="Times New Roman" w:cs="Times New Roman"/>
                <w:sz w:val="23"/>
                <w:szCs w:val="23"/>
                <w:lang w:eastAsia="lt-LT"/>
              </w:rPr>
              <w:t xml:space="preserve"> komandos kvietimu dalyvavau nu</w:t>
            </w:r>
            <w:r w:rsidR="004D3B7B" w:rsidRPr="005B5A9D">
              <w:rPr>
                <w:rFonts w:ascii="Times New Roman" w:eastAsia="Times New Roman" w:hAnsi="Times New Roman" w:cs="Times New Roman"/>
                <w:sz w:val="23"/>
                <w:szCs w:val="23"/>
                <w:lang w:eastAsia="lt-LT"/>
              </w:rPr>
              <w:t>otolinė</w:t>
            </w:r>
            <w:r w:rsidRPr="005B5A9D">
              <w:rPr>
                <w:rFonts w:ascii="Times New Roman" w:eastAsia="Times New Roman" w:hAnsi="Times New Roman" w:cs="Times New Roman"/>
                <w:sz w:val="23"/>
                <w:szCs w:val="23"/>
                <w:lang w:eastAsia="lt-LT"/>
              </w:rPr>
              <w:t>je</w:t>
            </w:r>
            <w:r w:rsidR="004D3B7B" w:rsidRPr="005B5A9D">
              <w:rPr>
                <w:rFonts w:ascii="Times New Roman" w:eastAsia="Times New Roman" w:hAnsi="Times New Roman" w:cs="Times New Roman"/>
                <w:sz w:val="23"/>
                <w:szCs w:val="23"/>
                <w:lang w:eastAsia="lt-LT"/>
              </w:rPr>
              <w:t xml:space="preserve"> pokalbių ciklo</w:t>
            </w:r>
            <w:r w:rsidRPr="005B5A9D">
              <w:rPr>
                <w:rFonts w:ascii="Times New Roman" w:eastAsia="Times New Roman" w:hAnsi="Times New Roman" w:cs="Times New Roman"/>
                <w:sz w:val="23"/>
                <w:szCs w:val="23"/>
                <w:lang w:eastAsia="lt-LT"/>
              </w:rPr>
              <w:t xml:space="preserve"> programoje</w:t>
            </w:r>
            <w:r w:rsidR="004D3B7B" w:rsidRPr="005B5A9D">
              <w:rPr>
                <w:rFonts w:ascii="Times New Roman" w:eastAsia="Times New Roman" w:hAnsi="Times New Roman" w:cs="Times New Roman"/>
                <w:sz w:val="23"/>
                <w:szCs w:val="23"/>
                <w:lang w:eastAsia="lt-LT"/>
              </w:rPr>
              <w:t xml:space="preserve"> švietimo lyderiams DĖMESIO: STARTAS!</w:t>
            </w:r>
            <w:r w:rsidRPr="005B5A9D">
              <w:rPr>
                <w:rFonts w:ascii="Times New Roman" w:eastAsia="Times New Roman" w:hAnsi="Times New Roman" w:cs="Times New Roman"/>
                <w:sz w:val="23"/>
                <w:szCs w:val="23"/>
                <w:lang w:eastAsia="lt-LT"/>
              </w:rPr>
              <w:t xml:space="preserve"> Tema: Stiprūs it kumštis“: kaip įkvėpti komandą dirbti vieningai.  (</w:t>
            </w:r>
            <w:proofErr w:type="spellStart"/>
            <w:r w:rsidRPr="005B5A9D">
              <w:rPr>
                <w:rFonts w:ascii="Times New Roman" w:eastAsia="Times New Roman" w:hAnsi="Times New Roman" w:cs="Times New Roman"/>
                <w:sz w:val="23"/>
                <w:szCs w:val="23"/>
                <w:lang w:eastAsia="lt-LT"/>
              </w:rPr>
              <w:t>E.Raudeliūnienė</w:t>
            </w:r>
            <w:proofErr w:type="spellEnd"/>
            <w:r w:rsidRPr="005B5A9D">
              <w:rPr>
                <w:rFonts w:ascii="Times New Roman" w:eastAsia="Times New Roman" w:hAnsi="Times New Roman" w:cs="Times New Roman"/>
                <w:sz w:val="23"/>
                <w:szCs w:val="23"/>
                <w:lang w:eastAsia="lt-LT"/>
              </w:rPr>
              <w:t>,</w:t>
            </w:r>
            <w:r w:rsidR="00D01C47" w:rsidRPr="005B5A9D">
              <w:rPr>
                <w:rFonts w:ascii="Times New Roman" w:eastAsia="Times New Roman" w:hAnsi="Times New Roman" w:cs="Times New Roman"/>
                <w:sz w:val="23"/>
                <w:szCs w:val="23"/>
                <w:lang w:eastAsia="lt-LT"/>
              </w:rPr>
              <w:t xml:space="preserve"> Žiežmarių mokyklos-darželio „Vaikystės dvaras“ direktorė;</w:t>
            </w:r>
            <w:r w:rsidRPr="005B5A9D">
              <w:rPr>
                <w:rFonts w:ascii="Times New Roman" w:eastAsia="Times New Roman" w:hAnsi="Times New Roman" w:cs="Times New Roman"/>
                <w:sz w:val="23"/>
                <w:szCs w:val="23"/>
                <w:lang w:eastAsia="lt-LT"/>
              </w:rPr>
              <w:t xml:space="preserve"> Rūta </w:t>
            </w:r>
            <w:proofErr w:type="spellStart"/>
            <w:r w:rsidRPr="005B5A9D">
              <w:rPr>
                <w:rFonts w:ascii="Times New Roman" w:eastAsia="Times New Roman" w:hAnsi="Times New Roman" w:cs="Times New Roman"/>
                <w:sz w:val="23"/>
                <w:szCs w:val="23"/>
                <w:lang w:eastAsia="lt-LT"/>
              </w:rPr>
              <w:t>Latinytė</w:t>
            </w:r>
            <w:proofErr w:type="spellEnd"/>
            <w:r w:rsidRPr="005B5A9D">
              <w:rPr>
                <w:rFonts w:ascii="Times New Roman" w:eastAsia="Times New Roman" w:hAnsi="Times New Roman" w:cs="Times New Roman"/>
                <w:sz w:val="23"/>
                <w:szCs w:val="23"/>
                <w:lang w:eastAsia="lt-LT"/>
              </w:rPr>
              <w:t>,</w:t>
            </w:r>
            <w:r w:rsidR="002E0498" w:rsidRPr="005B5A9D">
              <w:rPr>
                <w:rFonts w:ascii="Times New Roman" w:eastAsia="Times New Roman" w:hAnsi="Times New Roman" w:cs="Times New Roman"/>
                <w:sz w:val="23"/>
                <w:szCs w:val="23"/>
                <w:lang w:eastAsia="lt-LT"/>
              </w:rPr>
              <w:t xml:space="preserve"> organizacijų kultūros valdymo konsultantė, viešųjų ryšių ir vidinės komunikacijos ekspertė, lektorė; </w:t>
            </w:r>
            <w:r w:rsidRPr="005B5A9D">
              <w:rPr>
                <w:rFonts w:ascii="Times New Roman" w:eastAsia="Times New Roman" w:hAnsi="Times New Roman" w:cs="Times New Roman"/>
                <w:sz w:val="23"/>
                <w:szCs w:val="23"/>
                <w:lang w:eastAsia="lt-LT"/>
              </w:rPr>
              <w:t xml:space="preserve">Raminta </w:t>
            </w:r>
            <w:proofErr w:type="spellStart"/>
            <w:r w:rsidRPr="005B5A9D">
              <w:rPr>
                <w:rFonts w:ascii="Times New Roman" w:eastAsia="Times New Roman" w:hAnsi="Times New Roman" w:cs="Times New Roman"/>
                <w:sz w:val="23"/>
                <w:szCs w:val="23"/>
                <w:lang w:eastAsia="lt-LT"/>
              </w:rPr>
              <w:t>Girdvainė</w:t>
            </w:r>
            <w:proofErr w:type="spellEnd"/>
            <w:r w:rsidR="002E0498" w:rsidRPr="005B5A9D">
              <w:rPr>
                <w:rFonts w:ascii="Times New Roman" w:eastAsia="Times New Roman" w:hAnsi="Times New Roman" w:cs="Times New Roman"/>
                <w:sz w:val="23"/>
                <w:szCs w:val="23"/>
                <w:lang w:eastAsia="lt-LT"/>
              </w:rPr>
              <w:t xml:space="preserve">, sertifikuota </w:t>
            </w:r>
            <w:proofErr w:type="spellStart"/>
            <w:r w:rsidR="002E0498" w:rsidRPr="005B5A9D">
              <w:rPr>
                <w:rFonts w:ascii="Times New Roman" w:eastAsia="Times New Roman" w:hAnsi="Times New Roman" w:cs="Times New Roman"/>
                <w:sz w:val="23"/>
                <w:szCs w:val="23"/>
                <w:lang w:eastAsia="lt-LT"/>
              </w:rPr>
              <w:t>koučingo</w:t>
            </w:r>
            <w:proofErr w:type="spellEnd"/>
            <w:r w:rsidR="002E0498" w:rsidRPr="005B5A9D">
              <w:rPr>
                <w:rFonts w:ascii="Times New Roman" w:eastAsia="Times New Roman" w:hAnsi="Times New Roman" w:cs="Times New Roman"/>
                <w:sz w:val="23"/>
                <w:szCs w:val="23"/>
                <w:lang w:eastAsia="lt-LT"/>
              </w:rPr>
              <w:t xml:space="preserve"> specialistė (ICF), VU dėstytoja lyderystės ir ryšių su visuomene klausimais, lektorė</w:t>
            </w:r>
            <w:r w:rsidRPr="005B5A9D">
              <w:rPr>
                <w:rFonts w:ascii="Times New Roman" w:eastAsia="Times New Roman" w:hAnsi="Times New Roman" w:cs="Times New Roman"/>
                <w:sz w:val="23"/>
                <w:szCs w:val="23"/>
                <w:lang w:eastAsia="lt-LT"/>
              </w:rPr>
              <w:t xml:space="preserve">). Pokalbis </w:t>
            </w:r>
            <w:proofErr w:type="spellStart"/>
            <w:r w:rsidR="004E7CED" w:rsidRPr="005B5A9D">
              <w:rPr>
                <w:rFonts w:ascii="Times New Roman" w:eastAsia="Times New Roman" w:hAnsi="Times New Roman" w:cs="Times New Roman"/>
                <w:sz w:val="23"/>
                <w:szCs w:val="23"/>
                <w:lang w:eastAsia="lt-LT"/>
              </w:rPr>
              <w:t>edukatoriai.lt</w:t>
            </w:r>
            <w:proofErr w:type="spellEnd"/>
            <w:r w:rsidR="004E7CED" w:rsidRPr="005B5A9D">
              <w:rPr>
                <w:rFonts w:ascii="Times New Roman" w:eastAsia="Times New Roman" w:hAnsi="Times New Roman" w:cs="Times New Roman"/>
                <w:sz w:val="23"/>
                <w:szCs w:val="23"/>
                <w:lang w:eastAsia="lt-LT"/>
              </w:rPr>
              <w:t xml:space="preserve"> terpėje </w:t>
            </w:r>
            <w:r w:rsidRPr="005B5A9D">
              <w:rPr>
                <w:rFonts w:ascii="Times New Roman" w:eastAsia="Times New Roman" w:hAnsi="Times New Roman" w:cs="Times New Roman"/>
                <w:sz w:val="23"/>
                <w:szCs w:val="23"/>
                <w:lang w:eastAsia="lt-LT"/>
              </w:rPr>
              <w:t>buvo transliuojamas 2019-</w:t>
            </w:r>
            <w:r w:rsidR="006E0E55" w:rsidRPr="005B5A9D">
              <w:rPr>
                <w:rFonts w:ascii="Times New Roman" w:eastAsia="Times New Roman" w:hAnsi="Times New Roman" w:cs="Times New Roman"/>
                <w:sz w:val="23"/>
                <w:szCs w:val="23"/>
                <w:lang w:eastAsia="lt-LT"/>
              </w:rPr>
              <w:t xml:space="preserve">09 / 2019-10 mėnesiais. </w:t>
            </w:r>
          </w:p>
          <w:p w:rsidR="00D27E9C" w:rsidRPr="005B5A9D" w:rsidRDefault="00D27E9C" w:rsidP="002E0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lt-LT"/>
              </w:rPr>
            </w:pPr>
          </w:p>
          <w:p w:rsidR="00017306" w:rsidRPr="005B5A9D" w:rsidRDefault="00017306" w:rsidP="002E0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lastRenderedPageBreak/>
              <w:t>Išduota pažyma apie dalyvavimą mokymuose vadovams: 2019-10-31 d. Nr. 19-115.</w:t>
            </w:r>
          </w:p>
        </w:tc>
      </w:tr>
      <w:tr w:rsidR="005867C7" w:rsidRPr="000273DC" w:rsidTr="001C7885">
        <w:tc>
          <w:tcPr>
            <w:tcW w:w="4820" w:type="dxa"/>
            <w:tcBorders>
              <w:top w:val="single" w:sz="4" w:space="0" w:color="auto"/>
              <w:left w:val="single" w:sz="4" w:space="0" w:color="auto"/>
              <w:bottom w:val="single" w:sz="4" w:space="0" w:color="auto"/>
              <w:right w:val="single" w:sz="4" w:space="0" w:color="auto"/>
            </w:tcBorders>
          </w:tcPr>
          <w:p w:rsidR="005867C7" w:rsidRPr="005B5A9D" w:rsidRDefault="00CF4D03" w:rsidP="00FA44A0">
            <w:pPr>
              <w:tabs>
                <w:tab w:val="left" w:pos="459"/>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lastRenderedPageBreak/>
              <w:t>3.4</w:t>
            </w:r>
            <w:r w:rsidR="00FA44A0" w:rsidRPr="005B5A9D">
              <w:rPr>
                <w:rFonts w:ascii="Times New Roman" w:eastAsia="Times New Roman" w:hAnsi="Times New Roman" w:cs="Times New Roman"/>
                <w:sz w:val="23"/>
                <w:szCs w:val="23"/>
                <w:lang w:eastAsia="lt-LT"/>
              </w:rPr>
              <w:t xml:space="preserve">. </w:t>
            </w:r>
            <w:r w:rsidR="00A13833" w:rsidRPr="005B5A9D">
              <w:rPr>
                <w:rFonts w:ascii="Times New Roman" w:eastAsia="Times New Roman" w:hAnsi="Times New Roman" w:cs="Times New Roman"/>
                <w:sz w:val="23"/>
                <w:szCs w:val="23"/>
                <w:lang w:eastAsia="lt-LT"/>
              </w:rPr>
              <w:t xml:space="preserve">Respublikiniai renginiai </w:t>
            </w:r>
          </w:p>
        </w:tc>
        <w:tc>
          <w:tcPr>
            <w:tcW w:w="5245" w:type="dxa"/>
            <w:tcBorders>
              <w:top w:val="single" w:sz="4" w:space="0" w:color="auto"/>
              <w:left w:val="single" w:sz="4" w:space="0" w:color="auto"/>
              <w:bottom w:val="single" w:sz="4" w:space="0" w:color="auto"/>
              <w:right w:val="single" w:sz="4" w:space="0" w:color="auto"/>
            </w:tcBorders>
          </w:tcPr>
          <w:p w:rsidR="005867C7" w:rsidRPr="005B5A9D" w:rsidRDefault="00A13833" w:rsidP="006C2D44">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Suorganizuotas L</w:t>
            </w:r>
            <w:r w:rsidR="006C2D44" w:rsidRPr="005B5A9D">
              <w:rPr>
                <w:rFonts w:ascii="Times New Roman" w:eastAsia="Times New Roman" w:hAnsi="Times New Roman" w:cs="Times New Roman"/>
                <w:sz w:val="23"/>
                <w:szCs w:val="23"/>
                <w:lang w:eastAsia="lt-LT"/>
              </w:rPr>
              <w:t>L3</w:t>
            </w:r>
            <w:r w:rsidRPr="005B5A9D">
              <w:rPr>
                <w:rFonts w:ascii="Times New Roman" w:eastAsia="Times New Roman" w:hAnsi="Times New Roman" w:cs="Times New Roman"/>
                <w:sz w:val="23"/>
                <w:szCs w:val="23"/>
                <w:lang w:eastAsia="lt-LT"/>
              </w:rPr>
              <w:t xml:space="preserve"> Alumnų respublikinis renginys </w:t>
            </w:r>
            <w:r w:rsidR="006C2D44" w:rsidRPr="005B5A9D">
              <w:rPr>
                <w:rFonts w:ascii="Times New Roman" w:eastAsia="Times New Roman" w:hAnsi="Times New Roman" w:cs="Times New Roman"/>
                <w:sz w:val="23"/>
                <w:szCs w:val="23"/>
                <w:lang w:eastAsia="lt-LT"/>
              </w:rPr>
              <w:t xml:space="preserve">„Lyderystės svarba ankstyvajame ugdyme“ </w:t>
            </w:r>
            <w:r w:rsidRPr="005B5A9D">
              <w:rPr>
                <w:rFonts w:ascii="Times New Roman" w:eastAsia="Times New Roman" w:hAnsi="Times New Roman" w:cs="Times New Roman"/>
                <w:sz w:val="23"/>
                <w:szCs w:val="23"/>
                <w:lang w:eastAsia="lt-LT"/>
              </w:rPr>
              <w:t xml:space="preserve">Kaišiadoryse, skirtas ikimokyklinio ir priešmokyklinio ugdymo dalyviams (mokytojams, vadovams, konsultantams) </w:t>
            </w:r>
          </w:p>
        </w:tc>
      </w:tr>
      <w:tr w:rsidR="005867C7" w:rsidRPr="000273DC" w:rsidTr="001C7885">
        <w:tc>
          <w:tcPr>
            <w:tcW w:w="4820" w:type="dxa"/>
            <w:tcBorders>
              <w:top w:val="single" w:sz="4" w:space="0" w:color="auto"/>
              <w:left w:val="single" w:sz="4" w:space="0" w:color="auto"/>
              <w:bottom w:val="single" w:sz="4" w:space="0" w:color="auto"/>
              <w:right w:val="single" w:sz="4" w:space="0" w:color="auto"/>
            </w:tcBorders>
          </w:tcPr>
          <w:p w:rsidR="004D3B7B" w:rsidRPr="005B5A9D" w:rsidRDefault="00CF4D03" w:rsidP="00CF4D03">
            <w:pPr>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3.5.</w:t>
            </w:r>
            <w:r w:rsidR="004D3B7B" w:rsidRPr="005B5A9D">
              <w:rPr>
                <w:rFonts w:ascii="Times New Roman" w:eastAsia="Times New Roman" w:hAnsi="Times New Roman" w:cs="Times New Roman"/>
                <w:sz w:val="23"/>
                <w:szCs w:val="23"/>
                <w:lang w:eastAsia="lt-LT"/>
              </w:rPr>
              <w:t xml:space="preserve">ŠMSM </w:t>
            </w:r>
            <w:r w:rsidR="00FA44A0" w:rsidRPr="005B5A9D">
              <w:rPr>
                <w:rFonts w:ascii="Times New Roman" w:eastAsia="Times New Roman" w:hAnsi="Times New Roman" w:cs="Times New Roman"/>
                <w:sz w:val="23"/>
                <w:szCs w:val="23"/>
                <w:lang w:eastAsia="lt-LT"/>
              </w:rPr>
              <w:t>sudaryta</w:t>
            </w:r>
            <w:r w:rsidR="004D3B7B" w:rsidRPr="005B5A9D">
              <w:rPr>
                <w:rFonts w:ascii="Times New Roman" w:eastAsia="Times New Roman" w:hAnsi="Times New Roman" w:cs="Times New Roman"/>
                <w:sz w:val="23"/>
                <w:szCs w:val="23"/>
                <w:lang w:eastAsia="lt-LT"/>
              </w:rPr>
              <w:t xml:space="preserve"> darbo grupė</w:t>
            </w:r>
          </w:p>
          <w:p w:rsidR="005867C7" w:rsidRPr="005B5A9D" w:rsidRDefault="005867C7" w:rsidP="006E0E55">
            <w:pPr>
              <w:pStyle w:val="Sraopastraipa"/>
              <w:tabs>
                <w:tab w:val="left" w:pos="459"/>
              </w:tabs>
              <w:overflowPunct w:val="0"/>
              <w:autoSpaceDE w:val="0"/>
              <w:autoSpaceDN w:val="0"/>
              <w:adjustRightInd w:val="0"/>
              <w:spacing w:after="0" w:line="240" w:lineRule="auto"/>
              <w:ind w:left="459"/>
              <w:textAlignment w:val="baseline"/>
              <w:rPr>
                <w:rFonts w:ascii="Times New Roman" w:eastAsia="Times New Roman" w:hAnsi="Times New Roman" w:cs="Times New Roman"/>
                <w:sz w:val="23"/>
                <w:szCs w:val="23"/>
                <w:lang w:eastAsia="lt-LT"/>
              </w:rPr>
            </w:pPr>
          </w:p>
        </w:tc>
        <w:tc>
          <w:tcPr>
            <w:tcW w:w="5245" w:type="dxa"/>
            <w:tcBorders>
              <w:top w:val="single" w:sz="4" w:space="0" w:color="auto"/>
              <w:left w:val="single" w:sz="4" w:space="0" w:color="auto"/>
              <w:bottom w:val="single" w:sz="4" w:space="0" w:color="auto"/>
              <w:right w:val="single" w:sz="4" w:space="0" w:color="auto"/>
            </w:tcBorders>
          </w:tcPr>
          <w:p w:rsidR="005867C7" w:rsidRPr="005B5A9D" w:rsidRDefault="00FA44A0" w:rsidP="00FA44A0">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 xml:space="preserve">Lietuvos Respublikos švietimo, mokslo ir sporto ministro 2019-08-23 d. įsakymu Nr. V-940 patvirtinta darbo grupė „Mokyklų bendruomenių metų minėjimo 2020 metais“ plano projekto parengimui. Esu viena iš 14-os darbo grupės narių.  </w:t>
            </w:r>
          </w:p>
        </w:tc>
      </w:tr>
      <w:tr w:rsidR="005867C7" w:rsidRPr="000273DC" w:rsidTr="001C7885">
        <w:tc>
          <w:tcPr>
            <w:tcW w:w="4820" w:type="dxa"/>
            <w:tcBorders>
              <w:top w:val="single" w:sz="4" w:space="0" w:color="auto"/>
              <w:left w:val="single" w:sz="4" w:space="0" w:color="auto"/>
              <w:bottom w:val="single" w:sz="4" w:space="0" w:color="auto"/>
              <w:right w:val="single" w:sz="4" w:space="0" w:color="auto"/>
            </w:tcBorders>
          </w:tcPr>
          <w:p w:rsidR="005867C7" w:rsidRPr="005B5A9D" w:rsidRDefault="00CF4D03" w:rsidP="006E0E55">
            <w:pPr>
              <w:pStyle w:val="Sraopastraipa"/>
              <w:tabs>
                <w:tab w:val="left" w:pos="0"/>
              </w:tabs>
              <w:overflowPunct w:val="0"/>
              <w:autoSpaceDE w:val="0"/>
              <w:autoSpaceDN w:val="0"/>
              <w:adjustRightInd w:val="0"/>
              <w:spacing w:after="0" w:line="240" w:lineRule="auto"/>
              <w:ind w:left="0"/>
              <w:textAlignment w:val="baseline"/>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3.6.</w:t>
            </w:r>
            <w:r w:rsidR="006E0E55" w:rsidRPr="005B5A9D">
              <w:rPr>
                <w:rFonts w:ascii="Times New Roman" w:eastAsia="Times New Roman" w:hAnsi="Times New Roman" w:cs="Times New Roman"/>
                <w:sz w:val="23"/>
                <w:szCs w:val="23"/>
                <w:lang w:eastAsia="lt-LT"/>
              </w:rPr>
              <w:t xml:space="preserve"> Metų švietimo vadovo rinkimai</w:t>
            </w:r>
          </w:p>
        </w:tc>
        <w:tc>
          <w:tcPr>
            <w:tcW w:w="5245" w:type="dxa"/>
            <w:tcBorders>
              <w:top w:val="single" w:sz="4" w:space="0" w:color="auto"/>
              <w:left w:val="single" w:sz="4" w:space="0" w:color="auto"/>
              <w:bottom w:val="single" w:sz="4" w:space="0" w:color="auto"/>
              <w:right w:val="single" w:sz="4" w:space="0" w:color="auto"/>
            </w:tcBorders>
          </w:tcPr>
          <w:p w:rsidR="005867C7" w:rsidRPr="005B5A9D" w:rsidRDefault="00AC2BE7" w:rsidP="00111DEB">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lt-LT"/>
              </w:rPr>
            </w:pPr>
            <w:r w:rsidRPr="005B5A9D">
              <w:rPr>
                <w:rFonts w:ascii="Times New Roman" w:eastAsia="Times New Roman" w:hAnsi="Times New Roman" w:cs="Times New Roman"/>
                <w:sz w:val="23"/>
                <w:szCs w:val="23"/>
                <w:lang w:eastAsia="lt-LT"/>
              </w:rPr>
              <w:t xml:space="preserve">Švietimo jungčių organizuotuose Metų vadovo rinkimuose, komisijos sprendimu, įstaigos vadovas buvo atrinktas į </w:t>
            </w:r>
            <w:r w:rsidRPr="005B5A9D">
              <w:rPr>
                <w:rFonts w:ascii="Times New Roman" w:eastAsia="Times New Roman" w:hAnsi="Times New Roman" w:cs="Times New Roman"/>
                <w:b/>
                <w:sz w:val="23"/>
                <w:szCs w:val="23"/>
                <w:lang w:eastAsia="lt-LT"/>
              </w:rPr>
              <w:t>trejetą stipriausių pradinio ugdymo Lietuvos vadovų.</w:t>
            </w:r>
            <w:r w:rsidRPr="005B5A9D">
              <w:rPr>
                <w:rFonts w:ascii="Times New Roman" w:eastAsia="Times New Roman" w:hAnsi="Times New Roman" w:cs="Times New Roman"/>
                <w:sz w:val="23"/>
                <w:szCs w:val="23"/>
                <w:lang w:eastAsia="lt-LT"/>
              </w:rPr>
              <w:t xml:space="preserve"> </w:t>
            </w:r>
          </w:p>
        </w:tc>
      </w:tr>
    </w:tbl>
    <w:p w:rsidR="00012EB9" w:rsidRDefault="00012EB9" w:rsidP="000273DC">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p>
    <w:p w:rsidR="000273DC" w:rsidRPr="000273DC" w:rsidRDefault="000273DC" w:rsidP="000273DC">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r w:rsidRPr="000273DC">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0273DC" w:rsidRPr="000273DC" w:rsidTr="002458DF">
        <w:tc>
          <w:tcPr>
            <w:tcW w:w="2268"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Pasiekti rezultatai ir jų rodikliai</w:t>
            </w:r>
          </w:p>
        </w:tc>
      </w:tr>
      <w:tr w:rsidR="000273DC" w:rsidRPr="000273DC" w:rsidTr="002458DF">
        <w:tc>
          <w:tcPr>
            <w:tcW w:w="2268"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r w:rsidR="000273DC" w:rsidRPr="000273DC" w:rsidTr="002458DF">
        <w:tc>
          <w:tcPr>
            <w:tcW w:w="2268"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r w:rsidR="000273DC" w:rsidRPr="000273DC" w:rsidTr="002458DF">
        <w:tc>
          <w:tcPr>
            <w:tcW w:w="2268"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r w:rsidR="000273DC" w:rsidRPr="000273DC" w:rsidTr="002458DF">
        <w:tc>
          <w:tcPr>
            <w:tcW w:w="2268"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r w:rsidR="000273DC" w:rsidRPr="000273DC" w:rsidTr="002458DF">
        <w:tc>
          <w:tcPr>
            <w:tcW w:w="2268"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bl>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0273DC">
        <w:rPr>
          <w:rFonts w:ascii="Times New Roman" w:eastAsia="Times New Roman" w:hAnsi="Times New Roman" w:cs="Times New Roman"/>
          <w:b/>
          <w:sz w:val="24"/>
          <w:szCs w:val="24"/>
          <w:lang w:eastAsia="lt-LT"/>
        </w:rPr>
        <w:t>III SKYRIUS</w:t>
      </w:r>
    </w:p>
    <w:p w:rsid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0273DC">
        <w:rPr>
          <w:rFonts w:ascii="Times New Roman" w:eastAsia="Times New Roman" w:hAnsi="Times New Roman" w:cs="Times New Roman"/>
          <w:b/>
          <w:sz w:val="24"/>
          <w:szCs w:val="24"/>
          <w:lang w:eastAsia="lt-LT"/>
        </w:rPr>
        <w:t>PASIEKTŲ REZULTATŲ VYKDANT UŽDUOTIS ĮSIVERTINIMAS IR KOMPETENCIJŲ TOBULINIMAS</w:t>
      </w:r>
    </w:p>
    <w:p w:rsidR="001C7885" w:rsidRPr="000273DC" w:rsidRDefault="001C7885"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0273DC" w:rsidRDefault="000273DC" w:rsidP="000273DC">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b/>
          <w:sz w:val="24"/>
          <w:szCs w:val="24"/>
          <w:lang w:eastAsia="lt-LT"/>
        </w:rPr>
      </w:pPr>
      <w:r w:rsidRPr="000273DC">
        <w:rPr>
          <w:rFonts w:ascii="Times New Roman" w:eastAsia="Times New Roman" w:hAnsi="Times New Roman" w:cs="Times New Roman"/>
          <w:b/>
          <w:sz w:val="24"/>
          <w:szCs w:val="24"/>
          <w:lang w:eastAsia="lt-LT"/>
        </w:rPr>
        <w:t>5.</w:t>
      </w:r>
      <w:r w:rsidRPr="000273DC">
        <w:rPr>
          <w:rFonts w:ascii="Times New Roman" w:eastAsia="Times New Roman" w:hAnsi="Times New Roman" w:cs="Times New Roman"/>
          <w:b/>
          <w:sz w:val="24"/>
          <w:szCs w:val="24"/>
          <w:lang w:eastAsia="lt-LT"/>
        </w:rPr>
        <w:tab/>
        <w:t>Pasiektų rezultatų vykdant užduotis įsivertinimas</w:t>
      </w:r>
    </w:p>
    <w:p w:rsidR="001C7885" w:rsidRPr="000273DC" w:rsidRDefault="001C7885" w:rsidP="000273DC">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b/>
          <w:sz w:val="24"/>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0273DC" w:rsidRPr="000273DC" w:rsidTr="002458DF">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Pažymimas atitinkamas langelis</w:t>
            </w:r>
          </w:p>
        </w:tc>
      </w:tr>
      <w:tr w:rsidR="000273DC" w:rsidRPr="000273DC" w:rsidTr="002458DF">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lang w:eastAsia="lt-LT"/>
              </w:rPr>
            </w:pPr>
            <w:r w:rsidRPr="000273DC">
              <w:rPr>
                <w:rFonts w:ascii="Times New Roman" w:eastAsia="Times New Roman" w:hAnsi="Times New Roman" w:cs="Times New Roman"/>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lang w:eastAsia="lt-LT"/>
              </w:rPr>
            </w:pPr>
            <w:r w:rsidRPr="000273DC">
              <w:rPr>
                <w:rFonts w:ascii="Times New Roman" w:eastAsia="Times New Roman" w:hAnsi="Times New Roman" w:cs="Times New Roman"/>
                <w:lang w:eastAsia="lt-LT"/>
              </w:rPr>
              <w:t xml:space="preserve">Labai gerai </w:t>
            </w:r>
            <w:r w:rsidRPr="000273DC">
              <w:rPr>
                <w:rFonts w:ascii="Segoe UI Symbol" w:eastAsia="MS Gothic" w:hAnsi="Segoe UI Symbol" w:cs="Segoe UI Symbol"/>
                <w:shd w:val="clear" w:color="auto" w:fill="000000" w:themeFill="text1"/>
                <w:lang w:eastAsia="lt-LT"/>
              </w:rPr>
              <w:t>☐</w:t>
            </w:r>
          </w:p>
        </w:tc>
      </w:tr>
      <w:tr w:rsidR="000273DC" w:rsidRPr="000273DC" w:rsidTr="002458DF">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lang w:eastAsia="lt-LT"/>
              </w:rPr>
            </w:pPr>
            <w:r w:rsidRPr="000273DC">
              <w:rPr>
                <w:rFonts w:ascii="Times New Roman" w:eastAsia="Times New Roman" w:hAnsi="Times New Roman" w:cs="Times New Roman"/>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lang w:eastAsia="lt-LT"/>
              </w:rPr>
            </w:pPr>
            <w:r w:rsidRPr="000273DC">
              <w:rPr>
                <w:rFonts w:ascii="Times New Roman" w:eastAsia="Times New Roman" w:hAnsi="Times New Roman" w:cs="Times New Roman"/>
                <w:lang w:eastAsia="lt-LT"/>
              </w:rPr>
              <w:t xml:space="preserve">Gerai </w:t>
            </w:r>
            <w:r w:rsidRPr="000273DC">
              <w:rPr>
                <w:rFonts w:ascii="Segoe UI Symbol" w:eastAsia="MS Gothic" w:hAnsi="Segoe UI Symbol" w:cs="Segoe UI Symbol"/>
                <w:lang w:eastAsia="lt-LT"/>
              </w:rPr>
              <w:t>☐</w:t>
            </w:r>
          </w:p>
        </w:tc>
      </w:tr>
      <w:tr w:rsidR="000273DC" w:rsidRPr="000273DC" w:rsidTr="002458DF">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lang w:eastAsia="lt-LT"/>
              </w:rPr>
            </w:pPr>
            <w:r w:rsidRPr="000273DC">
              <w:rPr>
                <w:rFonts w:ascii="Times New Roman" w:eastAsia="Times New Roman" w:hAnsi="Times New Roman" w:cs="Times New Roman"/>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lang w:eastAsia="lt-LT"/>
              </w:rPr>
            </w:pPr>
            <w:r w:rsidRPr="000273DC">
              <w:rPr>
                <w:rFonts w:ascii="Times New Roman" w:eastAsia="Times New Roman" w:hAnsi="Times New Roman" w:cs="Times New Roman"/>
                <w:lang w:eastAsia="lt-LT"/>
              </w:rPr>
              <w:t xml:space="preserve">Patenkinamai </w:t>
            </w:r>
            <w:r w:rsidRPr="000273DC">
              <w:rPr>
                <w:rFonts w:ascii="Segoe UI Symbol" w:eastAsia="MS Gothic" w:hAnsi="Segoe UI Symbol" w:cs="Segoe UI Symbol"/>
                <w:lang w:eastAsia="lt-LT"/>
              </w:rPr>
              <w:t>☐</w:t>
            </w:r>
          </w:p>
        </w:tc>
      </w:tr>
      <w:tr w:rsidR="000273DC" w:rsidRPr="000273DC" w:rsidTr="002458DF">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lang w:eastAsia="lt-LT"/>
              </w:rPr>
            </w:pPr>
            <w:r w:rsidRPr="000273DC">
              <w:rPr>
                <w:rFonts w:ascii="Times New Roman" w:eastAsia="Times New Roman" w:hAnsi="Times New Roman" w:cs="Times New Roman"/>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lang w:eastAsia="lt-LT"/>
              </w:rPr>
            </w:pPr>
            <w:r w:rsidRPr="000273DC">
              <w:rPr>
                <w:rFonts w:ascii="Times New Roman" w:eastAsia="Times New Roman" w:hAnsi="Times New Roman" w:cs="Times New Roman"/>
                <w:lang w:eastAsia="lt-LT"/>
              </w:rPr>
              <w:t xml:space="preserve">Nepatenkinamai </w:t>
            </w:r>
            <w:r w:rsidRPr="000273DC">
              <w:rPr>
                <w:rFonts w:ascii="Segoe UI Symbol" w:eastAsia="MS Gothic" w:hAnsi="Segoe UI Symbol" w:cs="Segoe UI Symbol"/>
                <w:lang w:eastAsia="lt-LT"/>
              </w:rPr>
              <w:t>☐</w:t>
            </w:r>
          </w:p>
        </w:tc>
      </w:tr>
    </w:tbl>
    <w:p w:rsid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1C7885" w:rsidRDefault="001C7885"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1C7885" w:rsidRPr="000273DC" w:rsidRDefault="001C7885"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0273DC" w:rsidRDefault="000273DC" w:rsidP="000273DC">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t-LT"/>
        </w:rPr>
      </w:pPr>
      <w:r w:rsidRPr="000273DC">
        <w:rPr>
          <w:rFonts w:ascii="Times New Roman" w:eastAsia="Times New Roman" w:hAnsi="Times New Roman" w:cs="Times New Roman"/>
          <w:b/>
          <w:sz w:val="24"/>
          <w:szCs w:val="24"/>
          <w:lang w:eastAsia="lt-LT"/>
        </w:rPr>
        <w:t>6.</w:t>
      </w:r>
      <w:r w:rsidRPr="000273DC">
        <w:rPr>
          <w:rFonts w:ascii="Times New Roman" w:eastAsia="Times New Roman" w:hAnsi="Times New Roman" w:cs="Times New Roman"/>
          <w:b/>
          <w:sz w:val="24"/>
          <w:szCs w:val="24"/>
          <w:lang w:eastAsia="lt-LT"/>
        </w:rPr>
        <w:tab/>
        <w:t>Kompetencijos, kurias norėtų tobulinti</w:t>
      </w:r>
    </w:p>
    <w:p w:rsidR="001C7885" w:rsidRPr="000273DC" w:rsidRDefault="001C7885" w:rsidP="000273DC">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273DC" w:rsidRPr="000273DC" w:rsidTr="002458DF">
        <w:tc>
          <w:tcPr>
            <w:tcW w:w="9385" w:type="dxa"/>
            <w:tcBorders>
              <w:top w:val="single" w:sz="4" w:space="0" w:color="auto"/>
              <w:left w:val="single" w:sz="4" w:space="0" w:color="auto"/>
              <w:bottom w:val="single" w:sz="4" w:space="0" w:color="auto"/>
              <w:right w:val="single" w:sz="4" w:space="0" w:color="auto"/>
            </w:tcBorders>
            <w:hideMark/>
          </w:tcPr>
          <w:p w:rsidR="000273DC" w:rsidRPr="000273DC" w:rsidRDefault="000273DC" w:rsidP="002F7C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6.</w:t>
            </w:r>
            <w:r w:rsidR="002F7C51">
              <w:rPr>
                <w:rFonts w:ascii="Times New Roman" w:eastAsia="Times New Roman" w:hAnsi="Times New Roman" w:cs="Times New Roman"/>
                <w:sz w:val="24"/>
                <w:szCs w:val="24"/>
                <w:lang w:eastAsia="lt-LT"/>
              </w:rPr>
              <w:t>1</w:t>
            </w:r>
            <w:r w:rsidRPr="000273DC">
              <w:rPr>
                <w:rFonts w:ascii="Times New Roman" w:eastAsia="Times New Roman" w:hAnsi="Times New Roman" w:cs="Times New Roman"/>
                <w:sz w:val="24"/>
                <w:szCs w:val="24"/>
                <w:lang w:eastAsia="lt-LT"/>
              </w:rPr>
              <w:t>.</w:t>
            </w:r>
            <w:r w:rsidR="008A2C9F">
              <w:rPr>
                <w:rFonts w:ascii="Times New Roman" w:eastAsia="Times New Roman" w:hAnsi="Times New Roman" w:cs="Times New Roman"/>
                <w:sz w:val="24"/>
                <w:szCs w:val="24"/>
                <w:lang w:eastAsia="lt-LT"/>
              </w:rPr>
              <w:t xml:space="preserve"> Procesinė kompetencija (</w:t>
            </w:r>
            <w:r w:rsidR="008A2C9F" w:rsidRPr="008A2C9F">
              <w:rPr>
                <w:rFonts w:ascii="Times New Roman" w:hAnsi="Times New Roman" w:cs="Times New Roman"/>
                <w:color w:val="000000" w:themeColor="text1"/>
                <w:shd w:val="clear" w:color="auto" w:fill="FFFFFF"/>
              </w:rPr>
              <w:t>racionaliai planuoti veiklą, visapusiškai ir kompleksiškai įvertinti įvairių veiksnių įtaką veiklos rezultatams</w:t>
            </w:r>
            <w:r w:rsidR="008A2C9F">
              <w:rPr>
                <w:rFonts w:ascii="Times New Roman" w:hAnsi="Times New Roman" w:cs="Times New Roman"/>
                <w:color w:val="000000" w:themeColor="text1"/>
                <w:shd w:val="clear" w:color="auto" w:fill="FFFFFF"/>
              </w:rPr>
              <w:t>)</w:t>
            </w:r>
            <w:r w:rsidR="008A2C9F" w:rsidRPr="008A2C9F">
              <w:rPr>
                <w:rFonts w:ascii="Times New Roman" w:eastAsia="Times New Roman" w:hAnsi="Times New Roman" w:cs="Times New Roman"/>
                <w:color w:val="000000" w:themeColor="text1"/>
                <w:lang w:eastAsia="lt-LT"/>
              </w:rPr>
              <w:t>.</w:t>
            </w:r>
            <w:r w:rsidR="008A2C9F" w:rsidRPr="008A2C9F">
              <w:rPr>
                <w:rFonts w:ascii="Times New Roman" w:eastAsia="Times New Roman" w:hAnsi="Times New Roman" w:cs="Times New Roman"/>
                <w:color w:val="000000" w:themeColor="text1"/>
                <w:sz w:val="24"/>
                <w:szCs w:val="24"/>
                <w:lang w:eastAsia="lt-LT"/>
              </w:rPr>
              <w:t xml:space="preserve"> </w:t>
            </w:r>
          </w:p>
        </w:tc>
      </w:tr>
    </w:tbl>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0273DC" w:rsidRPr="000273DC" w:rsidRDefault="000273DC" w:rsidP="000273DC">
      <w:pPr>
        <w:tabs>
          <w:tab w:val="left" w:pos="4253"/>
          <w:tab w:val="left" w:pos="694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____________________                 __________                    _________________         __________</w:t>
      </w:r>
    </w:p>
    <w:p w:rsidR="000273DC" w:rsidRPr="000273DC" w:rsidRDefault="000273DC" w:rsidP="000273DC">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0273DC">
        <w:rPr>
          <w:rFonts w:ascii="Times New Roman" w:eastAsia="Times New Roman" w:hAnsi="Times New Roman" w:cs="Times New Roman"/>
          <w:sz w:val="20"/>
          <w:szCs w:val="20"/>
          <w:lang w:eastAsia="lt-LT"/>
        </w:rPr>
        <w:t>(švietimo įstaigos vadovo pareigos)                  (parašas)                               (vardas ir pavardė)                      (data)</w:t>
      </w:r>
    </w:p>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0273DC">
        <w:rPr>
          <w:rFonts w:ascii="Times New Roman" w:eastAsia="Times New Roman" w:hAnsi="Times New Roman" w:cs="Times New Roman"/>
          <w:b/>
          <w:sz w:val="24"/>
          <w:szCs w:val="24"/>
          <w:lang w:eastAsia="lt-LT"/>
        </w:rPr>
        <w:t>IV SKYRIUS</w:t>
      </w:r>
    </w:p>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0273DC">
        <w:rPr>
          <w:rFonts w:ascii="Times New Roman" w:eastAsia="Times New Roman" w:hAnsi="Times New Roman" w:cs="Times New Roman"/>
          <w:b/>
          <w:sz w:val="24"/>
          <w:szCs w:val="24"/>
          <w:lang w:eastAsia="lt-LT"/>
        </w:rPr>
        <w:t>VERTINIMO PAGRINDIMAS IR SIŪLYMAI</w:t>
      </w:r>
    </w:p>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0273DC" w:rsidRPr="000273DC" w:rsidRDefault="000273DC" w:rsidP="000273DC">
      <w:pPr>
        <w:tabs>
          <w:tab w:val="right" w:leader="underscore" w:pos="90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b/>
          <w:sz w:val="24"/>
          <w:szCs w:val="24"/>
          <w:lang w:eastAsia="lt-LT"/>
        </w:rPr>
        <w:t>7. Įvertinimas, jo pagrindimas ir siūlymai:</w:t>
      </w:r>
      <w:r w:rsidRPr="000273DC">
        <w:rPr>
          <w:rFonts w:ascii="Times New Roman" w:eastAsia="Times New Roman" w:hAnsi="Times New Roman" w:cs="Times New Roman"/>
          <w:sz w:val="24"/>
          <w:szCs w:val="24"/>
          <w:lang w:eastAsia="lt-LT"/>
        </w:rPr>
        <w:t xml:space="preserve"> </w:t>
      </w:r>
      <w:r w:rsidRPr="000273DC">
        <w:rPr>
          <w:rFonts w:ascii="Times New Roman" w:eastAsia="Times New Roman" w:hAnsi="Times New Roman" w:cs="Times New Roman"/>
          <w:sz w:val="24"/>
          <w:szCs w:val="24"/>
          <w:lang w:eastAsia="lt-LT"/>
        </w:rPr>
        <w:tab/>
      </w:r>
    </w:p>
    <w:p w:rsidR="000273DC" w:rsidRPr="000273DC" w:rsidRDefault="000273DC" w:rsidP="000273DC">
      <w:pPr>
        <w:tabs>
          <w:tab w:val="right" w:leader="underscore" w:pos="90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ab/>
      </w:r>
    </w:p>
    <w:p w:rsidR="000273DC" w:rsidRPr="000273DC" w:rsidRDefault="000273DC" w:rsidP="000273DC">
      <w:pPr>
        <w:tabs>
          <w:tab w:val="right" w:leader="underscore" w:pos="90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ab/>
      </w:r>
    </w:p>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p w:rsidR="000273DC" w:rsidRPr="000273DC" w:rsidRDefault="000273DC" w:rsidP="000273DC">
      <w:pPr>
        <w:tabs>
          <w:tab w:val="left" w:pos="4253"/>
          <w:tab w:val="left" w:pos="694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lastRenderedPageBreak/>
        <w:t>____________________                          __________                    _________________         __________</w:t>
      </w:r>
    </w:p>
    <w:p w:rsidR="000273DC" w:rsidRPr="000273DC" w:rsidRDefault="000273DC" w:rsidP="000273DC">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lt-LT"/>
        </w:rPr>
      </w:pPr>
      <w:r w:rsidRPr="000273DC">
        <w:rPr>
          <w:rFonts w:ascii="Times New Roman" w:eastAsia="Times New Roman" w:hAnsi="Times New Roman" w:cs="Times New Roman"/>
          <w:sz w:val="20"/>
          <w:szCs w:val="20"/>
          <w:lang w:eastAsia="lt-LT"/>
        </w:rPr>
        <w:t>(</w:t>
      </w:r>
      <w:r w:rsidRPr="000273DC">
        <w:rPr>
          <w:rFonts w:ascii="Times New Roman" w:eastAsia="Times New Roman" w:hAnsi="Times New Roman" w:cs="Times New Roman"/>
          <w:color w:val="000000"/>
          <w:sz w:val="20"/>
          <w:szCs w:val="20"/>
          <w:lang w:eastAsia="lt-LT"/>
        </w:rPr>
        <w:t xml:space="preserve">mokykloje – mokyklos tarybos                </w:t>
      </w:r>
      <w:r w:rsidRPr="000273DC">
        <w:rPr>
          <w:rFonts w:ascii="Times New Roman" w:eastAsia="Times New Roman" w:hAnsi="Times New Roman" w:cs="Times New Roman"/>
          <w:sz w:val="20"/>
          <w:szCs w:val="20"/>
          <w:lang w:eastAsia="lt-LT"/>
        </w:rPr>
        <w:t xml:space="preserve">           (parašas)                                     (vardas ir pavardė)                      (data)</w:t>
      </w:r>
    </w:p>
    <w:p w:rsidR="000273DC" w:rsidRPr="000273DC" w:rsidRDefault="000273DC" w:rsidP="000273DC">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lt-LT"/>
        </w:rPr>
      </w:pPr>
      <w:r w:rsidRPr="000273DC">
        <w:rPr>
          <w:rFonts w:ascii="Times New Roman" w:eastAsia="Times New Roman" w:hAnsi="Times New Roman" w:cs="Times New Roman"/>
          <w:color w:val="000000"/>
          <w:sz w:val="20"/>
          <w:szCs w:val="20"/>
          <w:lang w:eastAsia="lt-LT"/>
        </w:rPr>
        <w:t xml:space="preserve">įgaliotas asmuo, švietimo pagalbos įstaigoje – </w:t>
      </w:r>
    </w:p>
    <w:p w:rsidR="000273DC" w:rsidRPr="000273DC" w:rsidRDefault="000273DC" w:rsidP="000273DC">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lt-LT"/>
        </w:rPr>
      </w:pPr>
      <w:r w:rsidRPr="000273DC">
        <w:rPr>
          <w:rFonts w:ascii="Times New Roman" w:eastAsia="Times New Roman" w:hAnsi="Times New Roman" w:cs="Times New Roman"/>
          <w:color w:val="000000"/>
          <w:sz w:val="20"/>
          <w:szCs w:val="20"/>
          <w:lang w:eastAsia="lt-LT"/>
        </w:rPr>
        <w:t xml:space="preserve">savivaldos institucijos įgaliotas asmuo </w:t>
      </w:r>
    </w:p>
    <w:p w:rsidR="000273DC" w:rsidRPr="000273DC" w:rsidRDefault="000273DC" w:rsidP="000273DC">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0273DC">
        <w:rPr>
          <w:rFonts w:ascii="Times New Roman" w:eastAsia="Times New Roman" w:hAnsi="Times New Roman" w:cs="Times New Roman"/>
          <w:color w:val="000000"/>
          <w:sz w:val="20"/>
          <w:szCs w:val="20"/>
          <w:lang w:eastAsia="lt-LT"/>
        </w:rPr>
        <w:t>/ darbuotojų atstovavimą įgyvendinantis asmuo)</w:t>
      </w:r>
    </w:p>
    <w:p w:rsidR="000273DC" w:rsidRPr="000273DC" w:rsidRDefault="000273DC" w:rsidP="000273DC">
      <w:pPr>
        <w:tabs>
          <w:tab w:val="left" w:pos="5529"/>
          <w:tab w:val="left" w:pos="836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p>
    <w:p w:rsidR="000273DC" w:rsidRPr="000273DC" w:rsidRDefault="000273DC" w:rsidP="000273DC">
      <w:pPr>
        <w:tabs>
          <w:tab w:val="right" w:leader="underscore" w:pos="90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b/>
          <w:sz w:val="24"/>
          <w:szCs w:val="24"/>
          <w:lang w:eastAsia="lt-LT"/>
        </w:rPr>
        <w:t>8. Įvertinimas, jo pagrindimas ir siūlymai:</w:t>
      </w:r>
      <w:r w:rsidRPr="000273DC">
        <w:rPr>
          <w:rFonts w:ascii="Times New Roman" w:eastAsia="Times New Roman" w:hAnsi="Times New Roman" w:cs="Times New Roman"/>
          <w:sz w:val="24"/>
          <w:szCs w:val="24"/>
          <w:lang w:eastAsia="lt-LT"/>
        </w:rPr>
        <w:t xml:space="preserve"> </w:t>
      </w:r>
      <w:r w:rsidRPr="000273DC">
        <w:rPr>
          <w:rFonts w:ascii="Times New Roman" w:eastAsia="Times New Roman" w:hAnsi="Times New Roman" w:cs="Times New Roman"/>
          <w:sz w:val="24"/>
          <w:szCs w:val="24"/>
          <w:lang w:eastAsia="lt-LT"/>
        </w:rPr>
        <w:tab/>
      </w:r>
    </w:p>
    <w:p w:rsidR="000273DC" w:rsidRPr="000273DC" w:rsidRDefault="000273DC" w:rsidP="000273DC">
      <w:pPr>
        <w:tabs>
          <w:tab w:val="right" w:leader="underscore" w:pos="90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ab/>
      </w:r>
    </w:p>
    <w:p w:rsidR="000273DC" w:rsidRPr="000273DC" w:rsidRDefault="000273DC" w:rsidP="000273DC">
      <w:pPr>
        <w:tabs>
          <w:tab w:val="right" w:leader="underscore" w:pos="90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ab/>
      </w:r>
    </w:p>
    <w:p w:rsidR="000273DC" w:rsidRPr="000273DC" w:rsidRDefault="000273DC" w:rsidP="000273DC">
      <w:pPr>
        <w:tabs>
          <w:tab w:val="right" w:leader="underscore" w:pos="90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p>
    <w:p w:rsidR="000273DC" w:rsidRPr="000273DC" w:rsidRDefault="000273DC" w:rsidP="000273DC">
      <w:pPr>
        <w:tabs>
          <w:tab w:val="left" w:pos="4253"/>
          <w:tab w:val="left" w:pos="694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______________________                 __________                    _________________         __________</w:t>
      </w:r>
    </w:p>
    <w:p w:rsidR="000273DC" w:rsidRPr="000273DC" w:rsidRDefault="000273DC" w:rsidP="000273DC">
      <w:pPr>
        <w:tabs>
          <w:tab w:val="left" w:pos="1276"/>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lt-LT"/>
        </w:rPr>
      </w:pPr>
      <w:r w:rsidRPr="000273DC">
        <w:rPr>
          <w:rFonts w:ascii="Times New Roman" w:eastAsia="Times New Roman" w:hAnsi="Times New Roman" w:cs="Times New Roman"/>
          <w:sz w:val="20"/>
          <w:szCs w:val="20"/>
          <w:lang w:eastAsia="lt-LT"/>
        </w:rPr>
        <w:t>(</w:t>
      </w:r>
      <w:r w:rsidRPr="000273DC">
        <w:rPr>
          <w:rFonts w:ascii="Times New Roman" w:eastAsia="Times New Roman" w:hAnsi="Times New Roman" w:cs="Times New Roman"/>
          <w:color w:val="000000"/>
          <w:sz w:val="20"/>
          <w:szCs w:val="20"/>
          <w:lang w:eastAsia="lt-LT"/>
        </w:rPr>
        <w:t xml:space="preserve">švietimo įstaigos savininko teises ir </w:t>
      </w:r>
      <w:r w:rsidRPr="000273DC">
        <w:rPr>
          <w:rFonts w:ascii="Times New Roman" w:eastAsia="Times New Roman" w:hAnsi="Times New Roman" w:cs="Times New Roman"/>
          <w:sz w:val="20"/>
          <w:szCs w:val="20"/>
          <w:lang w:eastAsia="lt-LT"/>
        </w:rPr>
        <w:t xml:space="preserve">                    (parašas)                                  (vardas ir pavardė)                    (data)</w:t>
      </w:r>
    </w:p>
    <w:p w:rsidR="000273DC" w:rsidRPr="000273DC" w:rsidRDefault="000273DC" w:rsidP="000273DC">
      <w:pPr>
        <w:tabs>
          <w:tab w:val="left" w:pos="1276"/>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lt-LT"/>
        </w:rPr>
      </w:pPr>
      <w:r w:rsidRPr="000273DC">
        <w:rPr>
          <w:rFonts w:ascii="Times New Roman" w:eastAsia="Times New Roman" w:hAnsi="Times New Roman" w:cs="Times New Roman"/>
          <w:color w:val="000000"/>
          <w:sz w:val="20"/>
          <w:szCs w:val="20"/>
          <w:lang w:eastAsia="lt-LT"/>
        </w:rPr>
        <w:t xml:space="preserve">pareigas įgyvendinančios institucijos </w:t>
      </w:r>
    </w:p>
    <w:p w:rsidR="000273DC" w:rsidRPr="000273DC" w:rsidRDefault="000273DC" w:rsidP="000273DC">
      <w:pPr>
        <w:tabs>
          <w:tab w:val="left" w:pos="1276"/>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0273DC">
        <w:rPr>
          <w:rFonts w:ascii="Times New Roman" w:eastAsia="Times New Roman" w:hAnsi="Times New Roman" w:cs="Times New Roman"/>
          <w:color w:val="000000"/>
          <w:sz w:val="20"/>
          <w:szCs w:val="20"/>
          <w:lang w:eastAsia="lt-LT"/>
        </w:rPr>
        <w:t>(dalininkų susirinkimo) įgalioto asmens</w:t>
      </w:r>
    </w:p>
    <w:p w:rsidR="000273DC" w:rsidRPr="000273DC" w:rsidRDefault="000273DC" w:rsidP="000273DC">
      <w:pPr>
        <w:tabs>
          <w:tab w:val="left" w:pos="1276"/>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0273DC">
        <w:rPr>
          <w:rFonts w:ascii="Times New Roman" w:eastAsia="Times New Roman" w:hAnsi="Times New Roman" w:cs="Times New Roman"/>
          <w:sz w:val="20"/>
          <w:szCs w:val="20"/>
          <w:lang w:eastAsia="lt-LT"/>
        </w:rPr>
        <w:t>pareigos)</w:t>
      </w:r>
    </w:p>
    <w:p w:rsidR="000273DC" w:rsidRPr="000273DC" w:rsidRDefault="000273DC" w:rsidP="000273DC">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0273DC" w:rsidRPr="000273DC" w:rsidRDefault="000273DC" w:rsidP="000273DC">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0273DC">
        <w:rPr>
          <w:rFonts w:ascii="Times New Roman" w:eastAsia="Times New Roman" w:hAnsi="Times New Roman" w:cs="Times New Roman"/>
          <w:color w:val="000000"/>
          <w:sz w:val="24"/>
          <w:szCs w:val="24"/>
        </w:rPr>
        <w:t>Galutinis metų veiklos ataskaitos įvertinimas ______________________.</w:t>
      </w:r>
    </w:p>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0273DC">
        <w:rPr>
          <w:rFonts w:ascii="Times New Roman" w:eastAsia="Times New Roman" w:hAnsi="Times New Roman" w:cs="Times New Roman"/>
          <w:b/>
          <w:sz w:val="24"/>
          <w:szCs w:val="24"/>
          <w:lang w:eastAsia="lt-LT"/>
        </w:rPr>
        <w:t>IV SKYRIUS</w:t>
      </w:r>
    </w:p>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0273DC">
        <w:rPr>
          <w:rFonts w:ascii="Times New Roman" w:eastAsia="Times New Roman" w:hAnsi="Times New Roman" w:cs="Times New Roman"/>
          <w:b/>
          <w:sz w:val="24"/>
          <w:szCs w:val="24"/>
          <w:lang w:eastAsia="lt-LT"/>
        </w:rPr>
        <w:t>KITŲ METŲ VEIKLOS UŽDUOTYS, REZULTATAI IR RODIKLIAI</w:t>
      </w:r>
    </w:p>
    <w:p w:rsidR="000273DC" w:rsidRPr="000273DC" w:rsidRDefault="000273DC" w:rsidP="000273DC">
      <w:pPr>
        <w:tabs>
          <w:tab w:val="left" w:pos="6237"/>
          <w:tab w:val="right" w:pos="8306"/>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p w:rsidR="000273DC" w:rsidRPr="000273DC" w:rsidRDefault="000273DC" w:rsidP="000273DC">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r w:rsidRPr="000273DC">
        <w:rPr>
          <w:rFonts w:ascii="Times New Roman" w:eastAsia="Times New Roman" w:hAnsi="Times New Roman" w:cs="Times New Roman"/>
          <w:b/>
          <w:sz w:val="24"/>
          <w:szCs w:val="24"/>
          <w:lang w:eastAsia="lt-LT"/>
        </w:rPr>
        <w:t>9.</w:t>
      </w:r>
      <w:r w:rsidRPr="000273DC">
        <w:rPr>
          <w:rFonts w:ascii="Times New Roman" w:eastAsia="Times New Roman" w:hAnsi="Times New Roman" w:cs="Times New Roman"/>
          <w:b/>
          <w:sz w:val="24"/>
          <w:szCs w:val="24"/>
          <w:lang w:eastAsia="lt-LT"/>
        </w:rPr>
        <w:tab/>
        <w:t>Kitų metų užduotys</w:t>
      </w:r>
    </w:p>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0273DC" w:rsidRPr="000273DC" w:rsidTr="002458DF">
        <w:tc>
          <w:tcPr>
            <w:tcW w:w="3377"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Rezultatų vertinimo rodikliai (kuriais vadovaujantis vertinama, ar nustatytos užduotys įvykdytos)</w:t>
            </w:r>
          </w:p>
        </w:tc>
      </w:tr>
      <w:tr w:rsidR="000273DC" w:rsidRPr="000273DC" w:rsidTr="002458DF">
        <w:tc>
          <w:tcPr>
            <w:tcW w:w="3377" w:type="dxa"/>
            <w:tcBorders>
              <w:top w:val="single" w:sz="4" w:space="0" w:color="auto"/>
              <w:left w:val="single" w:sz="4" w:space="0" w:color="auto"/>
              <w:bottom w:val="single" w:sz="4" w:space="0" w:color="auto"/>
              <w:right w:val="single" w:sz="4" w:space="0" w:color="auto"/>
            </w:tcBorders>
            <w:hideMark/>
          </w:tcPr>
          <w:p w:rsidR="000273DC" w:rsidRPr="00270CEC" w:rsidRDefault="00145B55"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270CEC">
              <w:rPr>
                <w:rFonts w:ascii="Times New Roman" w:eastAsia="Times New Roman" w:hAnsi="Times New Roman" w:cs="Times New Roman"/>
                <w:sz w:val="23"/>
                <w:szCs w:val="23"/>
                <w:lang w:eastAsia="lt-LT"/>
              </w:rPr>
              <w:t>9.1</w:t>
            </w:r>
            <w:r w:rsidR="000273DC" w:rsidRPr="00270CEC">
              <w:rPr>
                <w:rFonts w:ascii="Times New Roman" w:eastAsia="Times New Roman" w:hAnsi="Times New Roman" w:cs="Times New Roman"/>
                <w:sz w:val="23"/>
                <w:szCs w:val="23"/>
                <w:lang w:eastAsia="lt-LT"/>
              </w:rPr>
              <w:t>.</w:t>
            </w:r>
            <w:r w:rsidR="00B4130F" w:rsidRPr="00270CEC">
              <w:rPr>
                <w:rFonts w:ascii="Times New Roman" w:eastAsia="Times New Roman" w:hAnsi="Times New Roman" w:cs="Times New Roman"/>
                <w:sz w:val="23"/>
                <w:szCs w:val="23"/>
                <w:lang w:eastAsia="lt-LT"/>
              </w:rPr>
              <w:t xml:space="preserve"> </w:t>
            </w:r>
            <w:r w:rsidR="00B4130F" w:rsidRPr="00270CEC">
              <w:rPr>
                <w:rFonts w:ascii="Times New Roman" w:hAnsi="Times New Roman" w:cs="Times New Roman"/>
                <w:sz w:val="23"/>
                <w:szCs w:val="23"/>
              </w:rPr>
              <w:t>Atrasti, skleisti pažangias ugdymo proceso, jo organizavimo formas ir gerąją patirtį siekiant kiekvieno ugdytinio pažangos</w:t>
            </w:r>
          </w:p>
        </w:tc>
        <w:tc>
          <w:tcPr>
            <w:tcW w:w="2719" w:type="dxa"/>
            <w:tcBorders>
              <w:top w:val="single" w:sz="4" w:space="0" w:color="auto"/>
              <w:left w:val="single" w:sz="4" w:space="0" w:color="auto"/>
              <w:bottom w:val="single" w:sz="4" w:space="0" w:color="auto"/>
              <w:right w:val="single" w:sz="4" w:space="0" w:color="auto"/>
            </w:tcBorders>
          </w:tcPr>
          <w:p w:rsidR="000273DC" w:rsidRPr="00270CEC" w:rsidRDefault="009073E9" w:rsidP="00145B55">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270CEC">
              <w:rPr>
                <w:rFonts w:ascii="Times New Roman" w:hAnsi="Times New Roman" w:cs="Times New Roman"/>
                <w:sz w:val="23"/>
                <w:szCs w:val="23"/>
              </w:rPr>
              <w:t xml:space="preserve">Inicijuoti ir suorganizuoti </w:t>
            </w:r>
            <w:r w:rsidR="00145B55" w:rsidRPr="00270CEC">
              <w:rPr>
                <w:rFonts w:ascii="Times New Roman" w:hAnsi="Times New Roman" w:cs="Times New Roman"/>
                <w:sz w:val="23"/>
                <w:szCs w:val="23"/>
              </w:rPr>
              <w:t>tarptautinį forumą ikimokyklinio, priešmokyklinio ir bendrojo ugdymo mokytojams</w:t>
            </w:r>
            <w:r w:rsidR="00270CEC" w:rsidRPr="00270CEC">
              <w:rPr>
                <w:rFonts w:ascii="Times New Roman" w:hAnsi="Times New Roman" w:cs="Times New Roman"/>
                <w:sz w:val="23"/>
                <w:szCs w:val="23"/>
              </w:rPr>
              <w:t>, pagalbos mokiniui specialistams</w:t>
            </w:r>
            <w:r w:rsidR="00145B55" w:rsidRPr="00270CEC">
              <w:rPr>
                <w:rFonts w:ascii="Times New Roman" w:hAnsi="Times New Roman" w:cs="Times New Roman"/>
                <w:sz w:val="23"/>
                <w:szCs w:val="23"/>
              </w:rPr>
              <w:t xml:space="preserve"> „Pažink </w:t>
            </w:r>
            <w:r w:rsidR="00145B55" w:rsidRPr="00270CEC">
              <w:rPr>
                <w:rFonts w:ascii="Times New Roman" w:hAnsi="Times New Roman" w:cs="Times New Roman"/>
                <w:i/>
                <w:sz w:val="23"/>
                <w:szCs w:val="23"/>
              </w:rPr>
              <w:t>kitokį</w:t>
            </w:r>
            <w:r w:rsidR="00145B55" w:rsidRPr="00270CEC">
              <w:rPr>
                <w:rFonts w:ascii="Times New Roman" w:hAnsi="Times New Roman" w:cs="Times New Roman"/>
                <w:sz w:val="23"/>
                <w:szCs w:val="23"/>
              </w:rPr>
              <w:t xml:space="preserve"> vaiką: nuo pirmų žingsnių iki atestato (Lietuva – Ukraina). </w:t>
            </w:r>
            <w:r w:rsidRPr="00270CEC">
              <w:rPr>
                <w:rFonts w:ascii="Times New Roman" w:hAnsi="Times New Roman" w:cs="Times New Roman"/>
                <w:sz w:val="23"/>
                <w:szCs w:val="23"/>
              </w:rPr>
              <w:t xml:space="preserve"> </w:t>
            </w:r>
          </w:p>
        </w:tc>
        <w:tc>
          <w:tcPr>
            <w:tcW w:w="3289" w:type="dxa"/>
            <w:tcBorders>
              <w:top w:val="single" w:sz="4" w:space="0" w:color="auto"/>
              <w:left w:val="single" w:sz="4" w:space="0" w:color="auto"/>
              <w:bottom w:val="single" w:sz="4" w:space="0" w:color="auto"/>
              <w:right w:val="single" w:sz="4" w:space="0" w:color="auto"/>
            </w:tcBorders>
          </w:tcPr>
          <w:p w:rsidR="002F7C51" w:rsidRPr="00270CEC" w:rsidRDefault="002F7C51" w:rsidP="002F7C51">
            <w:pPr>
              <w:tabs>
                <w:tab w:val="left" w:pos="600"/>
              </w:tabs>
              <w:spacing w:after="0" w:line="240" w:lineRule="auto"/>
              <w:ind w:right="282"/>
              <w:rPr>
                <w:rFonts w:ascii="Times New Roman" w:eastAsia="Times New Roman" w:hAnsi="Times New Roman" w:cs="Times New Roman"/>
                <w:sz w:val="23"/>
                <w:szCs w:val="23"/>
              </w:rPr>
            </w:pPr>
            <w:r w:rsidRPr="00270CEC">
              <w:rPr>
                <w:rFonts w:ascii="Times New Roman" w:eastAsia="Times New Roman" w:hAnsi="Times New Roman" w:cs="Times New Roman"/>
                <w:sz w:val="23"/>
                <w:szCs w:val="23"/>
              </w:rPr>
              <w:t>1.Parengtas tarptautinio bendradarbiavimo veiklos planas;</w:t>
            </w:r>
          </w:p>
          <w:p w:rsidR="002F7C51" w:rsidRPr="00270CEC" w:rsidRDefault="002F7C51" w:rsidP="002F7C51">
            <w:pPr>
              <w:tabs>
                <w:tab w:val="left" w:pos="600"/>
              </w:tabs>
              <w:spacing w:after="0" w:line="240" w:lineRule="auto"/>
              <w:ind w:right="282"/>
              <w:rPr>
                <w:rFonts w:ascii="Times New Roman" w:eastAsia="Times New Roman" w:hAnsi="Times New Roman" w:cs="Times New Roman"/>
                <w:sz w:val="23"/>
                <w:szCs w:val="23"/>
              </w:rPr>
            </w:pPr>
            <w:r w:rsidRPr="00270CEC">
              <w:rPr>
                <w:rFonts w:ascii="Times New Roman" w:eastAsia="Times New Roman" w:hAnsi="Times New Roman" w:cs="Times New Roman"/>
                <w:sz w:val="23"/>
                <w:szCs w:val="23"/>
              </w:rPr>
              <w:t>2. Atlikta teisinės bazės ir veiklą reglamentuojančių dokumentų  (Lietuvos/Ukrainos) apibendrinamoji analizė;</w:t>
            </w:r>
          </w:p>
          <w:p w:rsidR="000273DC" w:rsidRPr="00270CEC" w:rsidRDefault="002F7C51" w:rsidP="002F7C51">
            <w:pPr>
              <w:tabs>
                <w:tab w:val="left" w:pos="600"/>
              </w:tabs>
              <w:spacing w:after="0" w:line="240" w:lineRule="auto"/>
              <w:ind w:right="282"/>
              <w:rPr>
                <w:rFonts w:ascii="Times New Roman" w:eastAsia="Times New Roman" w:hAnsi="Times New Roman" w:cs="Times New Roman"/>
                <w:sz w:val="24"/>
                <w:szCs w:val="24"/>
                <w:lang w:eastAsia="lt-LT"/>
              </w:rPr>
            </w:pPr>
            <w:r w:rsidRPr="00270CEC">
              <w:rPr>
                <w:rFonts w:ascii="Times New Roman" w:eastAsia="Times New Roman" w:hAnsi="Times New Roman" w:cs="Times New Roman"/>
                <w:sz w:val="23"/>
                <w:szCs w:val="23"/>
              </w:rPr>
              <w:t>3. S</w:t>
            </w:r>
            <w:r w:rsidRPr="00270CEC">
              <w:rPr>
                <w:rFonts w:ascii="Times New Roman" w:hAnsi="Times New Roman" w:cs="Times New Roman"/>
                <w:sz w:val="23"/>
                <w:szCs w:val="23"/>
              </w:rPr>
              <w:t xml:space="preserve">uorganizuotas tarptautinis forumas ikimokyklinio, priešmokyklinio ir bendrojo ugdymo mokytojams „Pažink </w:t>
            </w:r>
            <w:r w:rsidRPr="00270CEC">
              <w:rPr>
                <w:rFonts w:ascii="Times New Roman" w:hAnsi="Times New Roman" w:cs="Times New Roman"/>
                <w:i/>
                <w:sz w:val="23"/>
                <w:szCs w:val="23"/>
              </w:rPr>
              <w:t>kitokį</w:t>
            </w:r>
            <w:r w:rsidRPr="00270CEC">
              <w:rPr>
                <w:rFonts w:ascii="Times New Roman" w:hAnsi="Times New Roman" w:cs="Times New Roman"/>
                <w:sz w:val="23"/>
                <w:szCs w:val="23"/>
              </w:rPr>
              <w:t xml:space="preserve"> vaiką: nuo pirmų žingsnių iki atestato (Lietuva – Ukraina).  </w:t>
            </w:r>
          </w:p>
        </w:tc>
      </w:tr>
      <w:tr w:rsidR="000273DC" w:rsidRPr="000273DC" w:rsidTr="002458DF">
        <w:tc>
          <w:tcPr>
            <w:tcW w:w="3377" w:type="dxa"/>
            <w:tcBorders>
              <w:top w:val="single" w:sz="4" w:space="0" w:color="auto"/>
              <w:left w:val="single" w:sz="4" w:space="0" w:color="auto"/>
              <w:bottom w:val="single" w:sz="4" w:space="0" w:color="auto"/>
              <w:right w:val="single" w:sz="4" w:space="0" w:color="auto"/>
            </w:tcBorders>
            <w:hideMark/>
          </w:tcPr>
          <w:p w:rsidR="000273DC" w:rsidRPr="00270CEC" w:rsidRDefault="00145B55"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270CEC">
              <w:rPr>
                <w:rFonts w:ascii="Times New Roman" w:eastAsia="Times New Roman" w:hAnsi="Times New Roman" w:cs="Times New Roman"/>
                <w:sz w:val="24"/>
                <w:szCs w:val="24"/>
                <w:lang w:eastAsia="lt-LT"/>
              </w:rPr>
              <w:t>9.2</w:t>
            </w:r>
            <w:r w:rsidR="000273DC" w:rsidRPr="00270CEC">
              <w:rPr>
                <w:rFonts w:ascii="Times New Roman" w:eastAsia="Times New Roman" w:hAnsi="Times New Roman" w:cs="Times New Roman"/>
                <w:sz w:val="23"/>
                <w:szCs w:val="23"/>
                <w:lang w:eastAsia="lt-LT"/>
              </w:rPr>
              <w:t>.</w:t>
            </w:r>
            <w:r w:rsidR="00E04D37" w:rsidRPr="00270CEC">
              <w:rPr>
                <w:rFonts w:ascii="Times New Roman" w:hAnsi="Times New Roman" w:cs="Times New Roman"/>
                <w:sz w:val="23"/>
                <w:szCs w:val="23"/>
              </w:rPr>
              <w:t xml:space="preserve"> </w:t>
            </w:r>
            <w:r w:rsidR="002F080B" w:rsidRPr="00270CEC">
              <w:rPr>
                <w:rFonts w:ascii="Times New Roman" w:hAnsi="Times New Roman"/>
                <w:sz w:val="23"/>
                <w:szCs w:val="23"/>
              </w:rPr>
              <w:t>Užtikrinti socialinių paslaugų teikimą ugdytiniams.</w:t>
            </w:r>
          </w:p>
        </w:tc>
        <w:tc>
          <w:tcPr>
            <w:tcW w:w="2719" w:type="dxa"/>
            <w:tcBorders>
              <w:top w:val="single" w:sz="4" w:space="0" w:color="auto"/>
              <w:left w:val="single" w:sz="4" w:space="0" w:color="auto"/>
              <w:bottom w:val="single" w:sz="4" w:space="0" w:color="auto"/>
              <w:right w:val="single" w:sz="4" w:space="0" w:color="auto"/>
            </w:tcBorders>
          </w:tcPr>
          <w:p w:rsidR="000273DC" w:rsidRPr="00270CEC" w:rsidRDefault="002F080B" w:rsidP="002F080B">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270CEC">
              <w:rPr>
                <w:rFonts w:ascii="Times New Roman" w:eastAsia="Times New Roman" w:hAnsi="Times New Roman" w:cs="Times New Roman"/>
                <w:sz w:val="23"/>
                <w:szCs w:val="23"/>
                <w:lang w:eastAsia="lt-LT"/>
              </w:rPr>
              <w:t>Parengti teisinius dokumentus įgalinančius kokybišką maitinimo paslaugos užtikrinimą Pakertų ir Žiežmarių „Varpelio“ skyriuose.</w:t>
            </w:r>
          </w:p>
        </w:tc>
        <w:tc>
          <w:tcPr>
            <w:tcW w:w="3289" w:type="dxa"/>
            <w:tcBorders>
              <w:top w:val="single" w:sz="4" w:space="0" w:color="auto"/>
              <w:left w:val="single" w:sz="4" w:space="0" w:color="auto"/>
              <w:bottom w:val="single" w:sz="4" w:space="0" w:color="auto"/>
              <w:right w:val="single" w:sz="4" w:space="0" w:color="auto"/>
            </w:tcBorders>
          </w:tcPr>
          <w:p w:rsidR="00E04D37" w:rsidRPr="00270CEC" w:rsidRDefault="00E04D37" w:rsidP="00E04D37">
            <w:pPr>
              <w:tabs>
                <w:tab w:val="left" w:pos="317"/>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270CEC">
              <w:rPr>
                <w:rFonts w:ascii="Times New Roman" w:eastAsia="Times New Roman" w:hAnsi="Times New Roman" w:cs="Times New Roman"/>
                <w:sz w:val="23"/>
                <w:szCs w:val="23"/>
                <w:lang w:eastAsia="lt-LT"/>
              </w:rPr>
              <w:t>1.</w:t>
            </w:r>
            <w:r w:rsidRPr="00270CEC">
              <w:rPr>
                <w:rFonts w:ascii="Times New Roman" w:eastAsia="Times New Roman" w:hAnsi="Times New Roman" w:cs="Times New Roman"/>
                <w:sz w:val="23"/>
                <w:szCs w:val="23"/>
                <w:lang w:eastAsia="lt-LT"/>
              </w:rPr>
              <w:tab/>
            </w:r>
            <w:r w:rsidR="00270CEC" w:rsidRPr="00270CEC">
              <w:rPr>
                <w:rFonts w:ascii="Times New Roman" w:eastAsia="Times New Roman" w:hAnsi="Times New Roman" w:cs="Times New Roman"/>
                <w:sz w:val="23"/>
                <w:szCs w:val="23"/>
                <w:lang w:eastAsia="lt-LT"/>
              </w:rPr>
              <w:t xml:space="preserve">Pasirašyta maitinimo paslaugos teikimo sutartis. </w:t>
            </w:r>
          </w:p>
          <w:p w:rsidR="00270CEC" w:rsidRPr="00270CEC" w:rsidRDefault="00270CEC" w:rsidP="00E04D37">
            <w:pPr>
              <w:tabs>
                <w:tab w:val="left" w:pos="317"/>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p>
          <w:p w:rsidR="002F080B" w:rsidRPr="00270CEC" w:rsidRDefault="00E04D37" w:rsidP="00270CEC">
            <w:pPr>
              <w:tabs>
                <w:tab w:val="left" w:pos="317"/>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270CEC">
              <w:rPr>
                <w:rFonts w:ascii="Times New Roman" w:eastAsia="Times New Roman" w:hAnsi="Times New Roman" w:cs="Times New Roman"/>
                <w:sz w:val="23"/>
                <w:szCs w:val="23"/>
                <w:lang w:eastAsia="lt-LT"/>
              </w:rPr>
              <w:t>2.</w:t>
            </w:r>
            <w:r w:rsidRPr="00270CEC">
              <w:rPr>
                <w:rFonts w:ascii="Times New Roman" w:eastAsia="Times New Roman" w:hAnsi="Times New Roman" w:cs="Times New Roman"/>
                <w:sz w:val="23"/>
                <w:szCs w:val="23"/>
                <w:lang w:eastAsia="lt-LT"/>
              </w:rPr>
              <w:tab/>
            </w:r>
            <w:r w:rsidR="002F080B" w:rsidRPr="00270CEC">
              <w:rPr>
                <w:rFonts w:ascii="Times New Roman" w:eastAsia="Times New Roman" w:hAnsi="Times New Roman" w:cs="Times New Roman"/>
                <w:sz w:val="23"/>
                <w:szCs w:val="23"/>
                <w:lang w:eastAsia="lt-LT"/>
              </w:rPr>
              <w:t>Sutaupyti 3 virėjų etatai, išlaikomi iš Kaišiadorių rajono savivaldybės biudžeto.</w:t>
            </w:r>
          </w:p>
        </w:tc>
      </w:tr>
      <w:tr w:rsidR="00B65557" w:rsidRPr="000273DC" w:rsidTr="002458DF">
        <w:tc>
          <w:tcPr>
            <w:tcW w:w="3377" w:type="dxa"/>
            <w:tcBorders>
              <w:top w:val="single" w:sz="4" w:space="0" w:color="auto"/>
              <w:left w:val="single" w:sz="4" w:space="0" w:color="auto"/>
              <w:bottom w:val="single" w:sz="4" w:space="0" w:color="auto"/>
              <w:right w:val="single" w:sz="4" w:space="0" w:color="auto"/>
            </w:tcBorders>
          </w:tcPr>
          <w:p w:rsidR="00B65557" w:rsidRPr="00270CEC" w:rsidRDefault="00145B55"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270CEC">
              <w:rPr>
                <w:rFonts w:ascii="Times New Roman" w:eastAsia="Times New Roman" w:hAnsi="Times New Roman" w:cs="Times New Roman"/>
                <w:sz w:val="24"/>
                <w:szCs w:val="24"/>
                <w:lang w:eastAsia="lt-LT"/>
              </w:rPr>
              <w:t>9.3.</w:t>
            </w:r>
            <w:r w:rsidR="00B65557" w:rsidRPr="00270CEC">
              <w:rPr>
                <w:rFonts w:ascii="Times New Roman" w:eastAsia="Times New Roman" w:hAnsi="Times New Roman" w:cs="Times New Roman"/>
                <w:sz w:val="24"/>
                <w:szCs w:val="24"/>
                <w:lang w:eastAsia="lt-LT"/>
              </w:rPr>
              <w:t xml:space="preserve"> </w:t>
            </w:r>
            <w:r w:rsidR="00B0649F" w:rsidRPr="00270CEC">
              <w:rPr>
                <w:rFonts w:ascii="Times New Roman" w:hAnsi="Times New Roman"/>
                <w:sz w:val="23"/>
                <w:szCs w:val="23"/>
              </w:rPr>
              <w:t>ES struktūrinių lėšų pritraukimas, turtinant mokyklos bazę</w:t>
            </w:r>
          </w:p>
        </w:tc>
        <w:tc>
          <w:tcPr>
            <w:tcW w:w="2719" w:type="dxa"/>
            <w:tcBorders>
              <w:top w:val="single" w:sz="4" w:space="0" w:color="auto"/>
              <w:left w:val="single" w:sz="4" w:space="0" w:color="auto"/>
              <w:bottom w:val="single" w:sz="4" w:space="0" w:color="auto"/>
              <w:right w:val="single" w:sz="4" w:space="0" w:color="auto"/>
            </w:tcBorders>
          </w:tcPr>
          <w:p w:rsidR="00B65557" w:rsidRPr="00270CEC" w:rsidRDefault="00B65557" w:rsidP="00917F69">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lt-LT"/>
              </w:rPr>
            </w:pPr>
            <w:r w:rsidRPr="00270CEC">
              <w:rPr>
                <w:rFonts w:ascii="Times New Roman" w:eastAsia="Times New Roman" w:hAnsi="Times New Roman" w:cs="Times New Roman"/>
                <w:sz w:val="23"/>
                <w:szCs w:val="23"/>
                <w:lang w:eastAsia="lt-LT"/>
              </w:rPr>
              <w:t xml:space="preserve">Parengti teisinius dokumentus </w:t>
            </w:r>
            <w:r w:rsidR="00B0649F" w:rsidRPr="00270CEC">
              <w:rPr>
                <w:rFonts w:ascii="Times New Roman" w:eastAsia="Times New Roman" w:hAnsi="Times New Roman" w:cs="Times New Roman"/>
                <w:sz w:val="23"/>
                <w:szCs w:val="23"/>
                <w:lang w:eastAsia="lt-LT"/>
              </w:rPr>
              <w:t xml:space="preserve">ESFA </w:t>
            </w:r>
            <w:r w:rsidRPr="00270CEC">
              <w:rPr>
                <w:rFonts w:ascii="Times New Roman" w:eastAsia="Times New Roman" w:hAnsi="Times New Roman" w:cs="Times New Roman"/>
                <w:sz w:val="23"/>
                <w:szCs w:val="23"/>
                <w:lang w:eastAsia="lt-LT"/>
              </w:rPr>
              <w:t xml:space="preserve">įgalinančius </w:t>
            </w:r>
            <w:r w:rsidR="00917F69" w:rsidRPr="00270CEC">
              <w:rPr>
                <w:rFonts w:ascii="Times New Roman" w:hAnsi="Times New Roman" w:cs="Times New Roman"/>
                <w:sz w:val="23"/>
                <w:szCs w:val="23"/>
              </w:rPr>
              <w:t xml:space="preserve">2014-2020 m. Europos Sąjungos fondų investicijų veiksmų programų priemonės Nr.09.2.1-ESFA-K-728 ,,Ikimokyklinio ir bendrojo ugdymo mokyklų veiklos tobulinimas“ projekto </w:t>
            </w:r>
            <w:r w:rsidR="00917F69" w:rsidRPr="00270CEC">
              <w:rPr>
                <w:rFonts w:ascii="Times New Roman" w:hAnsi="Times New Roman" w:cs="Times New Roman"/>
                <w:sz w:val="23"/>
                <w:szCs w:val="23"/>
              </w:rPr>
              <w:lastRenderedPageBreak/>
              <w:t xml:space="preserve">Nr.09.2.1-ESFA-K-728-02-0041 įgyvendinimo pirmąjį etapą. Projekto biudžetas </w:t>
            </w:r>
            <w:r w:rsidR="00917F69" w:rsidRPr="00270CEC">
              <w:rPr>
                <w:rFonts w:ascii="Times New Roman" w:hAnsi="Times New Roman" w:cs="Times New Roman"/>
                <w:b/>
                <w:sz w:val="23"/>
                <w:szCs w:val="23"/>
              </w:rPr>
              <w:t xml:space="preserve">94 tūkst. </w:t>
            </w:r>
            <w:r w:rsidR="00055A1C" w:rsidRPr="00270CEC">
              <w:rPr>
                <w:rFonts w:ascii="Times New Roman" w:hAnsi="Times New Roman" w:cs="Times New Roman"/>
                <w:b/>
                <w:sz w:val="23"/>
                <w:szCs w:val="23"/>
              </w:rPr>
              <w:t>eurų</w:t>
            </w:r>
          </w:p>
        </w:tc>
        <w:tc>
          <w:tcPr>
            <w:tcW w:w="3289" w:type="dxa"/>
            <w:tcBorders>
              <w:top w:val="single" w:sz="4" w:space="0" w:color="auto"/>
              <w:left w:val="single" w:sz="4" w:space="0" w:color="auto"/>
              <w:bottom w:val="single" w:sz="4" w:space="0" w:color="auto"/>
              <w:right w:val="single" w:sz="4" w:space="0" w:color="auto"/>
            </w:tcBorders>
          </w:tcPr>
          <w:p w:rsidR="00917F69" w:rsidRPr="00270CEC" w:rsidRDefault="00917F69" w:rsidP="00917F69">
            <w:pPr>
              <w:pStyle w:val="Sraopastraipa"/>
              <w:numPr>
                <w:ilvl w:val="0"/>
                <w:numId w:val="17"/>
              </w:numPr>
              <w:tabs>
                <w:tab w:val="left" w:pos="0"/>
                <w:tab w:val="left" w:pos="317"/>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3"/>
                <w:szCs w:val="23"/>
                <w:lang w:eastAsia="lt-LT"/>
              </w:rPr>
            </w:pPr>
            <w:r w:rsidRPr="00270CEC">
              <w:rPr>
                <w:rFonts w:ascii="Times New Roman" w:eastAsia="Times New Roman" w:hAnsi="Times New Roman" w:cs="Times New Roman"/>
                <w:sz w:val="23"/>
                <w:szCs w:val="23"/>
                <w:lang w:eastAsia="lt-LT"/>
              </w:rPr>
              <w:lastRenderedPageBreak/>
              <w:t>Atliktos priemonių ir paslaugų viešųjų pirkimų procedūros;</w:t>
            </w:r>
          </w:p>
          <w:p w:rsidR="00B65557" w:rsidRPr="00270CEC" w:rsidRDefault="00012EB9" w:rsidP="00012EB9">
            <w:pPr>
              <w:pStyle w:val="Sraopastraipa"/>
              <w:numPr>
                <w:ilvl w:val="0"/>
                <w:numId w:val="17"/>
              </w:numPr>
              <w:tabs>
                <w:tab w:val="left" w:pos="33"/>
                <w:tab w:val="left" w:pos="317"/>
              </w:tabs>
              <w:overflowPunct w:val="0"/>
              <w:autoSpaceDE w:val="0"/>
              <w:autoSpaceDN w:val="0"/>
              <w:adjustRightInd w:val="0"/>
              <w:spacing w:after="0" w:line="240" w:lineRule="auto"/>
              <w:ind w:left="33" w:hanging="33"/>
              <w:textAlignment w:val="baseline"/>
              <w:rPr>
                <w:rFonts w:ascii="Times New Roman" w:eastAsia="Times New Roman" w:hAnsi="Times New Roman" w:cs="Times New Roman"/>
                <w:sz w:val="23"/>
                <w:szCs w:val="23"/>
                <w:lang w:eastAsia="lt-LT"/>
              </w:rPr>
            </w:pPr>
            <w:r w:rsidRPr="00270CEC">
              <w:rPr>
                <w:rFonts w:ascii="Times New Roman" w:eastAsia="Times New Roman" w:hAnsi="Times New Roman" w:cs="Times New Roman"/>
                <w:sz w:val="23"/>
                <w:szCs w:val="23"/>
                <w:lang w:eastAsia="lt-LT"/>
              </w:rPr>
              <w:t xml:space="preserve">Kartu su projekte dalyvaujančiomis </w:t>
            </w:r>
            <w:r w:rsidR="00270CEC" w:rsidRPr="00270CEC">
              <w:rPr>
                <w:rFonts w:ascii="Times New Roman" w:eastAsia="Times New Roman" w:hAnsi="Times New Roman" w:cs="Times New Roman"/>
                <w:sz w:val="23"/>
                <w:szCs w:val="23"/>
                <w:lang w:eastAsia="lt-LT"/>
              </w:rPr>
              <w:t>5</w:t>
            </w:r>
            <w:r w:rsidRPr="00270CEC">
              <w:rPr>
                <w:rFonts w:ascii="Times New Roman" w:eastAsia="Times New Roman" w:hAnsi="Times New Roman" w:cs="Times New Roman"/>
                <w:sz w:val="23"/>
                <w:szCs w:val="23"/>
                <w:lang w:eastAsia="lt-LT"/>
              </w:rPr>
              <w:t xml:space="preserve"> ikimokyklinio ugdymo įstaigomis s</w:t>
            </w:r>
            <w:r w:rsidR="00917F69" w:rsidRPr="00270CEC">
              <w:rPr>
                <w:rFonts w:ascii="Times New Roman" w:eastAsia="Times New Roman" w:hAnsi="Times New Roman" w:cs="Times New Roman"/>
                <w:sz w:val="23"/>
                <w:szCs w:val="23"/>
                <w:lang w:eastAsia="lt-LT"/>
              </w:rPr>
              <w:t xml:space="preserve">udaryta </w:t>
            </w:r>
            <w:r w:rsidRPr="00270CEC">
              <w:rPr>
                <w:rFonts w:ascii="Times New Roman" w:eastAsia="Times New Roman" w:hAnsi="Times New Roman" w:cs="Times New Roman"/>
                <w:sz w:val="23"/>
                <w:szCs w:val="23"/>
                <w:lang w:eastAsia="lt-LT"/>
              </w:rPr>
              <w:t>darbo</w:t>
            </w:r>
            <w:r w:rsidR="00917F69" w:rsidRPr="00270CEC">
              <w:rPr>
                <w:rFonts w:ascii="Times New Roman" w:eastAsia="Times New Roman" w:hAnsi="Times New Roman" w:cs="Times New Roman"/>
                <w:sz w:val="23"/>
                <w:szCs w:val="23"/>
                <w:lang w:eastAsia="lt-LT"/>
              </w:rPr>
              <w:t xml:space="preserve"> grupė projekto metodinės medžiagos parengimui</w:t>
            </w:r>
            <w:r w:rsidRPr="00270CEC">
              <w:rPr>
                <w:rFonts w:ascii="Times New Roman" w:eastAsia="Times New Roman" w:hAnsi="Times New Roman" w:cs="Times New Roman"/>
                <w:sz w:val="23"/>
                <w:szCs w:val="23"/>
                <w:lang w:eastAsia="lt-LT"/>
              </w:rPr>
              <w:t>.</w:t>
            </w:r>
          </w:p>
          <w:p w:rsidR="00055A1C" w:rsidRPr="00270CEC" w:rsidRDefault="00055A1C" w:rsidP="00012EB9">
            <w:pPr>
              <w:pStyle w:val="Sraopastraipa"/>
              <w:numPr>
                <w:ilvl w:val="0"/>
                <w:numId w:val="17"/>
              </w:numPr>
              <w:tabs>
                <w:tab w:val="left" w:pos="33"/>
                <w:tab w:val="left" w:pos="317"/>
              </w:tabs>
              <w:overflowPunct w:val="0"/>
              <w:autoSpaceDE w:val="0"/>
              <w:autoSpaceDN w:val="0"/>
              <w:adjustRightInd w:val="0"/>
              <w:spacing w:after="0" w:line="240" w:lineRule="auto"/>
              <w:ind w:left="33" w:hanging="33"/>
              <w:textAlignment w:val="baseline"/>
              <w:rPr>
                <w:rFonts w:ascii="Times New Roman" w:eastAsia="Times New Roman" w:hAnsi="Times New Roman" w:cs="Times New Roman"/>
                <w:sz w:val="23"/>
                <w:szCs w:val="23"/>
                <w:lang w:eastAsia="lt-LT"/>
              </w:rPr>
            </w:pPr>
            <w:r w:rsidRPr="00270CEC">
              <w:rPr>
                <w:rFonts w:ascii="Times New Roman" w:eastAsia="Times New Roman" w:hAnsi="Times New Roman" w:cs="Times New Roman"/>
                <w:sz w:val="23"/>
                <w:szCs w:val="23"/>
                <w:lang w:eastAsia="lt-LT"/>
              </w:rPr>
              <w:t>Vykdomo projekto koordinavimo darbai.</w:t>
            </w:r>
          </w:p>
        </w:tc>
      </w:tr>
    </w:tbl>
    <w:p w:rsidR="000273DC" w:rsidRP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273DC" w:rsidRPr="000273DC" w:rsidRDefault="000273DC" w:rsidP="000273DC">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t-LT"/>
        </w:rPr>
      </w:pPr>
      <w:r w:rsidRPr="000273DC">
        <w:rPr>
          <w:rFonts w:ascii="Times New Roman" w:eastAsia="Times New Roman" w:hAnsi="Times New Roman" w:cs="Times New Roman"/>
          <w:b/>
          <w:sz w:val="24"/>
          <w:szCs w:val="24"/>
          <w:lang w:eastAsia="lt-LT"/>
        </w:rPr>
        <w:t>10.</w:t>
      </w:r>
      <w:r w:rsidRPr="000273DC">
        <w:rPr>
          <w:rFonts w:ascii="Times New Roman" w:eastAsia="Times New Roman" w:hAnsi="Times New Roman" w:cs="Times New Roman"/>
          <w:b/>
          <w:sz w:val="24"/>
          <w:szCs w:val="24"/>
          <w:lang w:eastAsia="lt-LT"/>
        </w:rPr>
        <w:tab/>
        <w:t>Rizika, kuriai esant nustatytos užduotys gali būti neįvykdytos</w:t>
      </w:r>
      <w:r w:rsidRPr="000273DC">
        <w:rPr>
          <w:rFonts w:ascii="Times New Roman" w:eastAsia="Times New Roman" w:hAnsi="Times New Roman" w:cs="Times New Roman"/>
          <w:sz w:val="24"/>
          <w:szCs w:val="24"/>
          <w:lang w:eastAsia="lt-LT"/>
        </w:rPr>
        <w:t xml:space="preserve"> </w:t>
      </w:r>
      <w:r w:rsidRPr="000273DC">
        <w:rPr>
          <w:rFonts w:ascii="Times New Roman" w:eastAsia="Times New Roman" w:hAnsi="Times New Roman" w:cs="Times New Roman"/>
          <w:b/>
          <w:sz w:val="24"/>
          <w:szCs w:val="24"/>
          <w:lang w:eastAsia="lt-LT"/>
        </w:rPr>
        <w:t>(aplinkybės, kurios gali turėti neigiamos įtakos įvykdyti šias užduotis)</w:t>
      </w:r>
    </w:p>
    <w:p w:rsidR="000273DC" w:rsidRDefault="000273DC"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(pildoma suderinus su švietimo įstaigos vadovu)</w:t>
      </w:r>
    </w:p>
    <w:p w:rsidR="00A24028" w:rsidRPr="000273DC" w:rsidRDefault="00A24028" w:rsidP="000273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273DC" w:rsidRPr="000273DC" w:rsidTr="002458DF">
        <w:tc>
          <w:tcPr>
            <w:tcW w:w="9493" w:type="dxa"/>
            <w:tcBorders>
              <w:top w:val="single" w:sz="4" w:space="0" w:color="auto"/>
              <w:left w:val="single" w:sz="4" w:space="0" w:color="auto"/>
              <w:bottom w:val="single" w:sz="4" w:space="0" w:color="auto"/>
              <w:right w:val="single" w:sz="4" w:space="0" w:color="auto"/>
            </w:tcBorders>
            <w:hideMark/>
          </w:tcPr>
          <w:p w:rsidR="000273DC" w:rsidRPr="00270CEC" w:rsidRDefault="000273DC" w:rsidP="00145B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lt-LT"/>
              </w:rPr>
            </w:pPr>
            <w:r w:rsidRPr="00270CEC">
              <w:rPr>
                <w:rFonts w:ascii="Times New Roman" w:eastAsia="Times New Roman" w:hAnsi="Times New Roman" w:cs="Times New Roman"/>
                <w:sz w:val="23"/>
                <w:szCs w:val="23"/>
                <w:lang w:eastAsia="lt-LT"/>
              </w:rPr>
              <w:t>10.1.</w:t>
            </w:r>
            <w:r w:rsidR="00A24028" w:rsidRPr="00270CEC">
              <w:rPr>
                <w:rFonts w:ascii="Times New Roman" w:hAnsi="Times New Roman" w:cs="Times New Roman"/>
                <w:sz w:val="23"/>
                <w:szCs w:val="23"/>
              </w:rPr>
              <w:t xml:space="preserve"> </w:t>
            </w:r>
            <w:r w:rsidR="00145B55" w:rsidRPr="00270CEC">
              <w:rPr>
                <w:rFonts w:ascii="Times New Roman" w:hAnsi="Times New Roman" w:cs="Times New Roman"/>
                <w:sz w:val="23"/>
                <w:szCs w:val="23"/>
              </w:rPr>
              <w:t xml:space="preserve">Nebus </w:t>
            </w:r>
            <w:r w:rsidR="00954093" w:rsidRPr="00270CEC">
              <w:rPr>
                <w:rFonts w:ascii="Times New Roman" w:hAnsi="Times New Roman" w:cs="Times New Roman"/>
                <w:sz w:val="23"/>
                <w:szCs w:val="23"/>
              </w:rPr>
              <w:t>gautas finansavimas</w:t>
            </w:r>
            <w:r w:rsidR="00497FB1" w:rsidRPr="00270CEC">
              <w:rPr>
                <w:rFonts w:ascii="Times New Roman" w:hAnsi="Times New Roman" w:cs="Times New Roman"/>
                <w:sz w:val="23"/>
                <w:szCs w:val="23"/>
              </w:rPr>
              <w:t xml:space="preserve"> tarptautiniam forumui organizuoti</w:t>
            </w:r>
            <w:r w:rsidR="009B126D" w:rsidRPr="00270CEC">
              <w:rPr>
                <w:rFonts w:ascii="Times New Roman" w:hAnsi="Times New Roman" w:cs="Times New Roman"/>
                <w:sz w:val="23"/>
                <w:szCs w:val="23"/>
              </w:rPr>
              <w:t xml:space="preserve"> ir/arba partneriai iš Ukrainos neturės galimybės atvykti į Lietuvą.</w:t>
            </w:r>
          </w:p>
        </w:tc>
      </w:tr>
      <w:tr w:rsidR="000273DC" w:rsidRPr="000273DC" w:rsidTr="002458DF">
        <w:tc>
          <w:tcPr>
            <w:tcW w:w="9493" w:type="dxa"/>
            <w:tcBorders>
              <w:top w:val="single" w:sz="4" w:space="0" w:color="auto"/>
              <w:left w:val="single" w:sz="4" w:space="0" w:color="auto"/>
              <w:bottom w:val="single" w:sz="4" w:space="0" w:color="auto"/>
              <w:right w:val="single" w:sz="4" w:space="0" w:color="auto"/>
            </w:tcBorders>
            <w:hideMark/>
          </w:tcPr>
          <w:p w:rsidR="000273DC" w:rsidRPr="00270CEC" w:rsidRDefault="00954093" w:rsidP="000273D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lt-LT"/>
              </w:rPr>
            </w:pPr>
            <w:r w:rsidRPr="00270CEC">
              <w:rPr>
                <w:rFonts w:ascii="Times New Roman" w:eastAsia="Times New Roman" w:hAnsi="Times New Roman" w:cs="Times New Roman"/>
                <w:sz w:val="23"/>
                <w:szCs w:val="23"/>
                <w:lang w:eastAsia="lt-LT"/>
              </w:rPr>
              <w:t>10.2</w:t>
            </w:r>
            <w:r w:rsidR="000273DC" w:rsidRPr="00270CEC">
              <w:rPr>
                <w:rFonts w:ascii="Times New Roman" w:eastAsia="Times New Roman" w:hAnsi="Times New Roman" w:cs="Times New Roman"/>
                <w:sz w:val="23"/>
                <w:szCs w:val="23"/>
                <w:lang w:eastAsia="lt-LT"/>
              </w:rPr>
              <w:t>.</w:t>
            </w:r>
            <w:r w:rsidR="00A24028" w:rsidRPr="00270CEC">
              <w:rPr>
                <w:rFonts w:ascii="Times New Roman" w:hAnsi="Times New Roman" w:cs="Times New Roman"/>
                <w:sz w:val="23"/>
                <w:szCs w:val="23"/>
              </w:rPr>
              <w:t xml:space="preserve"> Neįvyks viešieji pirkimai ir/arba nebus atrinktas laimėtojas, atitinkantis visus reikalavimus</w:t>
            </w:r>
            <w:r w:rsidR="00A5505F" w:rsidRPr="00270CEC">
              <w:rPr>
                <w:rFonts w:ascii="Times New Roman" w:hAnsi="Times New Roman" w:cs="Times New Roman"/>
                <w:sz w:val="23"/>
                <w:szCs w:val="23"/>
              </w:rPr>
              <w:t>.</w:t>
            </w:r>
          </w:p>
        </w:tc>
      </w:tr>
      <w:tr w:rsidR="00B65557" w:rsidRPr="000273DC" w:rsidTr="002458DF">
        <w:tc>
          <w:tcPr>
            <w:tcW w:w="9493" w:type="dxa"/>
            <w:tcBorders>
              <w:top w:val="single" w:sz="4" w:space="0" w:color="auto"/>
              <w:left w:val="single" w:sz="4" w:space="0" w:color="auto"/>
              <w:bottom w:val="single" w:sz="4" w:space="0" w:color="auto"/>
              <w:right w:val="single" w:sz="4" w:space="0" w:color="auto"/>
            </w:tcBorders>
          </w:tcPr>
          <w:p w:rsidR="00B65557" w:rsidRPr="00270CEC" w:rsidRDefault="00954093" w:rsidP="00350893">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lt-LT"/>
              </w:rPr>
            </w:pPr>
            <w:r w:rsidRPr="00270CEC">
              <w:rPr>
                <w:rFonts w:ascii="Times New Roman" w:eastAsia="Times New Roman" w:hAnsi="Times New Roman" w:cs="Times New Roman"/>
                <w:sz w:val="23"/>
                <w:szCs w:val="23"/>
                <w:lang w:eastAsia="lt-LT"/>
              </w:rPr>
              <w:t>10.3</w:t>
            </w:r>
            <w:r w:rsidR="00B65557" w:rsidRPr="00270CEC">
              <w:rPr>
                <w:rFonts w:ascii="Times New Roman" w:eastAsia="Times New Roman" w:hAnsi="Times New Roman" w:cs="Times New Roman"/>
                <w:sz w:val="23"/>
                <w:szCs w:val="23"/>
                <w:lang w:eastAsia="lt-LT"/>
              </w:rPr>
              <w:t>.</w:t>
            </w:r>
            <w:r w:rsidRPr="00270CEC">
              <w:rPr>
                <w:rFonts w:ascii="Times New Roman" w:eastAsia="Times New Roman" w:hAnsi="Times New Roman" w:cs="Times New Roman"/>
                <w:sz w:val="23"/>
                <w:szCs w:val="23"/>
                <w:lang w:eastAsia="lt-LT"/>
              </w:rPr>
              <w:t xml:space="preserve"> Nuo projekte dalyvaujančių įstaigų veiklos nepriklausančių aplinkybių</w:t>
            </w:r>
            <w:r w:rsidR="00350893" w:rsidRPr="00270CEC">
              <w:rPr>
                <w:rFonts w:ascii="Times New Roman" w:eastAsia="Times New Roman" w:hAnsi="Times New Roman" w:cs="Times New Roman"/>
                <w:sz w:val="23"/>
                <w:szCs w:val="23"/>
                <w:lang w:eastAsia="lt-LT"/>
              </w:rPr>
              <w:t xml:space="preserve">: projekte dalyvaujančių ekspertų veiklos neatitikimo numatytiems terminams įgyvendinimo, teisinės bazės reglamentų ir kt. </w:t>
            </w:r>
          </w:p>
        </w:tc>
      </w:tr>
    </w:tbl>
    <w:p w:rsidR="000273DC" w:rsidRPr="000273DC" w:rsidRDefault="000273DC" w:rsidP="000273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p w:rsidR="000273DC" w:rsidRDefault="000273DC" w:rsidP="000273DC">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A24028" w:rsidRDefault="00A24028" w:rsidP="000273DC">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A24028" w:rsidRPr="000273DC" w:rsidRDefault="00A24028" w:rsidP="000273DC">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0273DC" w:rsidRPr="000273DC" w:rsidRDefault="000273DC" w:rsidP="000273DC">
      <w:pPr>
        <w:tabs>
          <w:tab w:val="left" w:pos="4253"/>
          <w:tab w:val="left" w:pos="694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______________________                 __________                    _________________         __________</w:t>
      </w:r>
    </w:p>
    <w:p w:rsidR="000273DC" w:rsidRPr="000273DC" w:rsidRDefault="000273DC" w:rsidP="000273DC">
      <w:pPr>
        <w:tabs>
          <w:tab w:val="left" w:pos="1276"/>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lt-LT"/>
        </w:rPr>
      </w:pPr>
      <w:r w:rsidRPr="000273DC">
        <w:rPr>
          <w:rFonts w:ascii="Times New Roman" w:eastAsia="Times New Roman" w:hAnsi="Times New Roman" w:cs="Times New Roman"/>
          <w:sz w:val="20"/>
          <w:szCs w:val="20"/>
          <w:lang w:eastAsia="lt-LT"/>
        </w:rPr>
        <w:t>(</w:t>
      </w:r>
      <w:r w:rsidRPr="000273DC">
        <w:rPr>
          <w:rFonts w:ascii="Times New Roman" w:eastAsia="Times New Roman" w:hAnsi="Times New Roman" w:cs="Times New Roman"/>
          <w:color w:val="000000"/>
          <w:sz w:val="20"/>
          <w:szCs w:val="20"/>
          <w:lang w:eastAsia="lt-LT"/>
        </w:rPr>
        <w:t xml:space="preserve">švietimo įstaigos savininko teises ir </w:t>
      </w:r>
      <w:r w:rsidRPr="000273DC">
        <w:rPr>
          <w:rFonts w:ascii="Times New Roman" w:eastAsia="Times New Roman" w:hAnsi="Times New Roman" w:cs="Times New Roman"/>
          <w:sz w:val="20"/>
          <w:szCs w:val="20"/>
          <w:lang w:eastAsia="lt-LT"/>
        </w:rPr>
        <w:t xml:space="preserve">                    (parašas)                                  (vardas ir pavardė)                    (data)</w:t>
      </w:r>
    </w:p>
    <w:p w:rsidR="000273DC" w:rsidRPr="000273DC" w:rsidRDefault="000273DC" w:rsidP="000273DC">
      <w:pPr>
        <w:tabs>
          <w:tab w:val="left" w:pos="1276"/>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lt-LT"/>
        </w:rPr>
      </w:pPr>
      <w:r w:rsidRPr="000273DC">
        <w:rPr>
          <w:rFonts w:ascii="Times New Roman" w:eastAsia="Times New Roman" w:hAnsi="Times New Roman" w:cs="Times New Roman"/>
          <w:color w:val="000000"/>
          <w:sz w:val="20"/>
          <w:szCs w:val="20"/>
          <w:lang w:eastAsia="lt-LT"/>
        </w:rPr>
        <w:t xml:space="preserve">pareigas įgyvendinančios institucijos </w:t>
      </w:r>
    </w:p>
    <w:p w:rsidR="000273DC" w:rsidRPr="000273DC" w:rsidRDefault="000273DC" w:rsidP="000273DC">
      <w:pPr>
        <w:tabs>
          <w:tab w:val="left" w:pos="1276"/>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0273DC">
        <w:rPr>
          <w:rFonts w:ascii="Times New Roman" w:eastAsia="Times New Roman" w:hAnsi="Times New Roman" w:cs="Times New Roman"/>
          <w:color w:val="000000"/>
          <w:sz w:val="20"/>
          <w:szCs w:val="20"/>
          <w:lang w:eastAsia="lt-LT"/>
        </w:rPr>
        <w:t>(dalininkų susirinkimo) įgalioto asmens</w:t>
      </w:r>
    </w:p>
    <w:p w:rsidR="000273DC" w:rsidRPr="000273DC" w:rsidRDefault="000273DC" w:rsidP="000273DC">
      <w:pPr>
        <w:tabs>
          <w:tab w:val="left" w:pos="1276"/>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0273DC">
        <w:rPr>
          <w:rFonts w:ascii="Times New Roman" w:eastAsia="Times New Roman" w:hAnsi="Times New Roman" w:cs="Times New Roman"/>
          <w:sz w:val="20"/>
          <w:szCs w:val="20"/>
          <w:lang w:eastAsia="lt-LT"/>
        </w:rPr>
        <w:t>pareigos)</w:t>
      </w:r>
    </w:p>
    <w:p w:rsidR="000273DC" w:rsidRPr="000273DC" w:rsidRDefault="000273DC" w:rsidP="000273DC">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p>
    <w:p w:rsidR="000273DC" w:rsidRDefault="000273DC" w:rsidP="000273DC">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Susipažinau.</w:t>
      </w:r>
    </w:p>
    <w:p w:rsidR="00A24028" w:rsidRDefault="00A24028" w:rsidP="000273DC">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p>
    <w:p w:rsidR="00A24028" w:rsidRPr="000273DC" w:rsidRDefault="00A24028" w:rsidP="000273DC">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p>
    <w:p w:rsidR="000273DC" w:rsidRPr="000273DC" w:rsidRDefault="000273DC" w:rsidP="000273DC">
      <w:pPr>
        <w:tabs>
          <w:tab w:val="left" w:pos="4253"/>
          <w:tab w:val="left" w:pos="694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0273DC">
        <w:rPr>
          <w:rFonts w:ascii="Times New Roman" w:eastAsia="Times New Roman" w:hAnsi="Times New Roman" w:cs="Times New Roman"/>
          <w:sz w:val="24"/>
          <w:szCs w:val="24"/>
          <w:lang w:eastAsia="lt-LT"/>
        </w:rPr>
        <w:t>____________________                 __________                    _________________         __________</w:t>
      </w:r>
    </w:p>
    <w:p w:rsidR="000273DC" w:rsidRPr="000273DC" w:rsidRDefault="000273DC" w:rsidP="000273DC">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0273DC">
        <w:rPr>
          <w:rFonts w:ascii="Times New Roman" w:eastAsia="Times New Roman" w:hAnsi="Times New Roman" w:cs="Times New Roman"/>
          <w:sz w:val="20"/>
          <w:szCs w:val="20"/>
          <w:lang w:eastAsia="lt-LT"/>
        </w:rPr>
        <w:t>(švietimo įstaigos vadovo pareigos)                  (parašas)                               (vardas ir pavardė)                      (data)</w:t>
      </w:r>
    </w:p>
    <w:p w:rsidR="000273DC" w:rsidRPr="000273DC" w:rsidRDefault="000273DC" w:rsidP="000273DC">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p>
    <w:p w:rsidR="000273DC" w:rsidRPr="000273DC" w:rsidRDefault="000273DC" w:rsidP="000273DC">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0273DC" w:rsidRPr="000273DC" w:rsidRDefault="000273DC" w:rsidP="000273DC">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0273DC" w:rsidRPr="000273DC" w:rsidRDefault="000273DC" w:rsidP="000273DC">
      <w:pPr>
        <w:overflowPunct w:val="0"/>
        <w:autoSpaceDE w:val="0"/>
        <w:autoSpaceDN w:val="0"/>
        <w:adjustRightInd w:val="0"/>
        <w:spacing w:after="0" w:line="240" w:lineRule="auto"/>
        <w:ind w:left="-6" w:firstLine="573"/>
        <w:jc w:val="center"/>
        <w:textAlignment w:val="baseline"/>
        <w:rPr>
          <w:rFonts w:ascii="Times New Roman" w:eastAsia="Times New Roman" w:hAnsi="Times New Roman" w:cs="Times New Roman"/>
          <w:sz w:val="24"/>
          <w:szCs w:val="24"/>
        </w:rPr>
      </w:pPr>
    </w:p>
    <w:p w:rsidR="00760A99" w:rsidRDefault="00760A99"/>
    <w:sectPr w:rsidR="00760A99" w:rsidSect="001C7885">
      <w:pgSz w:w="11907" w:h="16840" w:code="9"/>
      <w:pgMar w:top="567" w:right="567" w:bottom="567" w:left="1418" w:header="289"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1FF7"/>
    <w:multiLevelType w:val="hybridMultilevel"/>
    <w:tmpl w:val="DBA6205E"/>
    <w:lvl w:ilvl="0" w:tplc="5C0222D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 w15:restartNumberingAfterBreak="0">
    <w:nsid w:val="1CA354BB"/>
    <w:multiLevelType w:val="multilevel"/>
    <w:tmpl w:val="7A68851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E150E3"/>
    <w:multiLevelType w:val="multilevel"/>
    <w:tmpl w:val="D0667262"/>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3" w15:restartNumberingAfterBreak="0">
    <w:nsid w:val="20307BC1"/>
    <w:multiLevelType w:val="hybridMultilevel"/>
    <w:tmpl w:val="2486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73133"/>
    <w:multiLevelType w:val="multilevel"/>
    <w:tmpl w:val="3FCE2B74"/>
    <w:lvl w:ilvl="0">
      <w:start w:val="1"/>
      <w:numFmt w:val="decimal"/>
      <w:lvlText w:val="%1."/>
      <w:lvlJc w:val="left"/>
      <w:pPr>
        <w:ind w:left="720" w:hanging="360"/>
      </w:pPr>
      <w:rPr>
        <w:rFonts w:hint="default"/>
        <w:color w:val="000000" w:themeColor="text1"/>
      </w:rPr>
    </w:lvl>
    <w:lvl w:ilvl="1">
      <w:start w:val="3"/>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DD6976"/>
    <w:multiLevelType w:val="hybridMultilevel"/>
    <w:tmpl w:val="26503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91108"/>
    <w:multiLevelType w:val="multilevel"/>
    <w:tmpl w:val="1BDE61CC"/>
    <w:lvl w:ilvl="0">
      <w:start w:val="1"/>
      <w:numFmt w:val="decimal"/>
      <w:lvlText w:val="%1."/>
      <w:lvlJc w:val="left"/>
      <w:pPr>
        <w:ind w:left="720"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BC62C22"/>
    <w:multiLevelType w:val="hybridMultilevel"/>
    <w:tmpl w:val="5A4CACFC"/>
    <w:lvl w:ilvl="0" w:tplc="0458258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799453A"/>
    <w:multiLevelType w:val="hybridMultilevel"/>
    <w:tmpl w:val="DF96F8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CF6805"/>
    <w:multiLevelType w:val="multilevel"/>
    <w:tmpl w:val="1BDE61CC"/>
    <w:lvl w:ilvl="0">
      <w:start w:val="1"/>
      <w:numFmt w:val="decimal"/>
      <w:lvlText w:val="%1."/>
      <w:lvlJc w:val="left"/>
      <w:pPr>
        <w:ind w:left="720"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0BE326D"/>
    <w:multiLevelType w:val="hybridMultilevel"/>
    <w:tmpl w:val="083C3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F76FD"/>
    <w:multiLevelType w:val="hybridMultilevel"/>
    <w:tmpl w:val="72DCD9C8"/>
    <w:lvl w:ilvl="0" w:tplc="104C9332">
      <w:start w:val="1"/>
      <w:numFmt w:val="decimal"/>
      <w:lvlText w:val="%1."/>
      <w:lvlJc w:val="left"/>
      <w:pPr>
        <w:ind w:left="720" w:hanging="360"/>
      </w:pPr>
      <w:rPr>
        <w:rFonts w:hint="default"/>
        <w:sz w:val="2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8265648"/>
    <w:multiLevelType w:val="multilevel"/>
    <w:tmpl w:val="A64E9EB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D6C1868"/>
    <w:multiLevelType w:val="hybridMultilevel"/>
    <w:tmpl w:val="96B660A8"/>
    <w:lvl w:ilvl="0" w:tplc="F9503CE6">
      <w:start w:val="1"/>
      <w:numFmt w:val="decimal"/>
      <w:lvlText w:val="%1."/>
      <w:lvlJc w:val="left"/>
      <w:pPr>
        <w:ind w:left="720" w:hanging="360"/>
      </w:pPr>
      <w:rPr>
        <w:rFonts w:hint="default"/>
        <w:sz w:val="2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E5576AD"/>
    <w:multiLevelType w:val="hybridMultilevel"/>
    <w:tmpl w:val="12C46646"/>
    <w:lvl w:ilvl="0" w:tplc="80FCA7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A75FD"/>
    <w:multiLevelType w:val="hybridMultilevel"/>
    <w:tmpl w:val="083C3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B3A68"/>
    <w:multiLevelType w:val="hybridMultilevel"/>
    <w:tmpl w:val="5A4CACFC"/>
    <w:lvl w:ilvl="0" w:tplc="0458258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15:restartNumberingAfterBreak="0">
    <w:nsid w:val="7F5654D7"/>
    <w:multiLevelType w:val="hybridMultilevel"/>
    <w:tmpl w:val="D8143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4"/>
  </w:num>
  <w:num w:numId="4">
    <w:abstractNumId w:val="11"/>
  </w:num>
  <w:num w:numId="5">
    <w:abstractNumId w:val="13"/>
  </w:num>
  <w:num w:numId="6">
    <w:abstractNumId w:val="1"/>
  </w:num>
  <w:num w:numId="7">
    <w:abstractNumId w:val="7"/>
  </w:num>
  <w:num w:numId="8">
    <w:abstractNumId w:val="14"/>
  </w:num>
  <w:num w:numId="9">
    <w:abstractNumId w:val="2"/>
  </w:num>
  <w:num w:numId="10">
    <w:abstractNumId w:val="5"/>
  </w:num>
  <w:num w:numId="11">
    <w:abstractNumId w:val="6"/>
  </w:num>
  <w:num w:numId="12">
    <w:abstractNumId w:val="12"/>
  </w:num>
  <w:num w:numId="13">
    <w:abstractNumId w:val="15"/>
  </w:num>
  <w:num w:numId="14">
    <w:abstractNumId w:val="10"/>
  </w:num>
  <w:num w:numId="15">
    <w:abstractNumId w:val="17"/>
  </w:num>
  <w:num w:numId="16">
    <w:abstractNumId w:val="3"/>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DC"/>
    <w:rsid w:val="00012EB9"/>
    <w:rsid w:val="00017306"/>
    <w:rsid w:val="000226C4"/>
    <w:rsid w:val="000273DC"/>
    <w:rsid w:val="00047078"/>
    <w:rsid w:val="00055A1C"/>
    <w:rsid w:val="00073519"/>
    <w:rsid w:val="000915E1"/>
    <w:rsid w:val="000F7D69"/>
    <w:rsid w:val="00111DEB"/>
    <w:rsid w:val="00120E48"/>
    <w:rsid w:val="001255CB"/>
    <w:rsid w:val="00126CD0"/>
    <w:rsid w:val="00145B55"/>
    <w:rsid w:val="00176841"/>
    <w:rsid w:val="001A626B"/>
    <w:rsid w:val="001C7885"/>
    <w:rsid w:val="001D2D43"/>
    <w:rsid w:val="001F036C"/>
    <w:rsid w:val="00205EC9"/>
    <w:rsid w:val="00221223"/>
    <w:rsid w:val="002458DF"/>
    <w:rsid w:val="002658FA"/>
    <w:rsid w:val="00270CEC"/>
    <w:rsid w:val="00283300"/>
    <w:rsid w:val="00285343"/>
    <w:rsid w:val="002A7915"/>
    <w:rsid w:val="002C4996"/>
    <w:rsid w:val="002E0498"/>
    <w:rsid w:val="002F080B"/>
    <w:rsid w:val="002F7C51"/>
    <w:rsid w:val="00316A5F"/>
    <w:rsid w:val="00324CF9"/>
    <w:rsid w:val="00343CCD"/>
    <w:rsid w:val="00350893"/>
    <w:rsid w:val="003A5BF8"/>
    <w:rsid w:val="003C3B20"/>
    <w:rsid w:val="003F2F84"/>
    <w:rsid w:val="003F52CB"/>
    <w:rsid w:val="004618AC"/>
    <w:rsid w:val="00497FB1"/>
    <w:rsid w:val="004D3B7B"/>
    <w:rsid w:val="004E22B0"/>
    <w:rsid w:val="004E6CF7"/>
    <w:rsid w:val="004E7CED"/>
    <w:rsid w:val="005128F0"/>
    <w:rsid w:val="005408A4"/>
    <w:rsid w:val="00544889"/>
    <w:rsid w:val="00562FB0"/>
    <w:rsid w:val="005867C7"/>
    <w:rsid w:val="005970A8"/>
    <w:rsid w:val="005A73CD"/>
    <w:rsid w:val="005B5A9D"/>
    <w:rsid w:val="005D6D05"/>
    <w:rsid w:val="005E2F89"/>
    <w:rsid w:val="005E4713"/>
    <w:rsid w:val="005E6E29"/>
    <w:rsid w:val="006953E9"/>
    <w:rsid w:val="006C2D44"/>
    <w:rsid w:val="006E0E55"/>
    <w:rsid w:val="006E3555"/>
    <w:rsid w:val="007154DA"/>
    <w:rsid w:val="00717A2A"/>
    <w:rsid w:val="00734221"/>
    <w:rsid w:val="00736A6B"/>
    <w:rsid w:val="00760A99"/>
    <w:rsid w:val="00765AF1"/>
    <w:rsid w:val="0077049A"/>
    <w:rsid w:val="00785F0B"/>
    <w:rsid w:val="007D5F78"/>
    <w:rsid w:val="008103AA"/>
    <w:rsid w:val="0081076C"/>
    <w:rsid w:val="00833DDB"/>
    <w:rsid w:val="00841134"/>
    <w:rsid w:val="00860025"/>
    <w:rsid w:val="008649E9"/>
    <w:rsid w:val="008853A3"/>
    <w:rsid w:val="008A2C9F"/>
    <w:rsid w:val="008F4455"/>
    <w:rsid w:val="00903DCC"/>
    <w:rsid w:val="009073E9"/>
    <w:rsid w:val="00917F69"/>
    <w:rsid w:val="00934089"/>
    <w:rsid w:val="00954093"/>
    <w:rsid w:val="009B126D"/>
    <w:rsid w:val="009C1D82"/>
    <w:rsid w:val="009D3BEE"/>
    <w:rsid w:val="009E48EC"/>
    <w:rsid w:val="009F3BA9"/>
    <w:rsid w:val="009F46DF"/>
    <w:rsid w:val="00A13833"/>
    <w:rsid w:val="00A14083"/>
    <w:rsid w:val="00A17981"/>
    <w:rsid w:val="00A24028"/>
    <w:rsid w:val="00A40214"/>
    <w:rsid w:val="00A523E3"/>
    <w:rsid w:val="00A526AE"/>
    <w:rsid w:val="00A5505F"/>
    <w:rsid w:val="00AC199A"/>
    <w:rsid w:val="00AC2BE7"/>
    <w:rsid w:val="00AE4E17"/>
    <w:rsid w:val="00B02399"/>
    <w:rsid w:val="00B0649F"/>
    <w:rsid w:val="00B06BD5"/>
    <w:rsid w:val="00B13F5C"/>
    <w:rsid w:val="00B17ACB"/>
    <w:rsid w:val="00B25CF7"/>
    <w:rsid w:val="00B4130F"/>
    <w:rsid w:val="00B65557"/>
    <w:rsid w:val="00B720BF"/>
    <w:rsid w:val="00B729E9"/>
    <w:rsid w:val="00B91FD8"/>
    <w:rsid w:val="00B934F8"/>
    <w:rsid w:val="00BA1DFE"/>
    <w:rsid w:val="00BC18BB"/>
    <w:rsid w:val="00C269E8"/>
    <w:rsid w:val="00C30491"/>
    <w:rsid w:val="00C72049"/>
    <w:rsid w:val="00C80F97"/>
    <w:rsid w:val="00C839DF"/>
    <w:rsid w:val="00C86EE6"/>
    <w:rsid w:val="00CE0E2B"/>
    <w:rsid w:val="00CF4D03"/>
    <w:rsid w:val="00D01550"/>
    <w:rsid w:val="00D01C47"/>
    <w:rsid w:val="00D06612"/>
    <w:rsid w:val="00D21AC8"/>
    <w:rsid w:val="00D25D3A"/>
    <w:rsid w:val="00D27D1C"/>
    <w:rsid w:val="00D27E9C"/>
    <w:rsid w:val="00D306E3"/>
    <w:rsid w:val="00D3504B"/>
    <w:rsid w:val="00D35909"/>
    <w:rsid w:val="00D35EE6"/>
    <w:rsid w:val="00D96F7B"/>
    <w:rsid w:val="00DA66E9"/>
    <w:rsid w:val="00DF19E5"/>
    <w:rsid w:val="00E04D37"/>
    <w:rsid w:val="00E377C6"/>
    <w:rsid w:val="00EA02AB"/>
    <w:rsid w:val="00ED25A0"/>
    <w:rsid w:val="00F7329E"/>
    <w:rsid w:val="00FA44A0"/>
    <w:rsid w:val="00FB2068"/>
    <w:rsid w:val="00FD4936"/>
    <w:rsid w:val="00FE57DE"/>
    <w:rsid w:val="00FF06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A895"/>
  <w15:docId w15:val="{3A92B147-0D79-4CB0-A02B-3B98CE4C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027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027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E6CF7"/>
    <w:pPr>
      <w:ind w:left="720"/>
      <w:contextualSpacing/>
    </w:pPr>
  </w:style>
  <w:style w:type="paragraph" w:styleId="prastasiniatinklio">
    <w:name w:val="Normal (Web)"/>
    <w:basedOn w:val="prastasis"/>
    <w:link w:val="prastasiniatinklioDiagrama"/>
    <w:rsid w:val="00B934F8"/>
    <w:pPr>
      <w:widowControl w:val="0"/>
      <w:adjustRightInd w:val="0"/>
      <w:spacing w:after="0" w:line="360" w:lineRule="atLeast"/>
      <w:ind w:firstLine="360"/>
      <w:jc w:val="both"/>
      <w:textAlignment w:val="baseline"/>
    </w:pPr>
    <w:rPr>
      <w:rFonts w:ascii="Times New Roman" w:eastAsia="Times New Roman" w:hAnsi="Times New Roman" w:cs="Times New Roman"/>
      <w:color w:val="000000"/>
      <w:sz w:val="24"/>
      <w:szCs w:val="24"/>
      <w:lang w:eastAsia="lt-LT"/>
    </w:rPr>
  </w:style>
  <w:style w:type="character" w:customStyle="1" w:styleId="prastasiniatinklioDiagrama">
    <w:name w:val="Įprastas (žiniatinklio) Diagrama"/>
    <w:basedOn w:val="Numatytasispastraiposriftas"/>
    <w:link w:val="prastasiniatinklio"/>
    <w:rsid w:val="00B934F8"/>
    <w:rPr>
      <w:rFonts w:ascii="Times New Roman" w:eastAsia="Times New Roman" w:hAnsi="Times New Roman" w:cs="Times New Roman"/>
      <w:color w:val="000000"/>
      <w:sz w:val="24"/>
      <w:szCs w:val="24"/>
      <w:lang w:eastAsia="lt-LT"/>
    </w:rPr>
  </w:style>
  <w:style w:type="paragraph" w:styleId="Betarp">
    <w:name w:val="No Spacing"/>
    <w:uiPriority w:val="1"/>
    <w:qFormat/>
    <w:rsid w:val="00B934F8"/>
    <w:pPr>
      <w:spacing w:after="0" w:line="240" w:lineRule="auto"/>
    </w:pPr>
  </w:style>
  <w:style w:type="character" w:styleId="Grietas">
    <w:name w:val="Strong"/>
    <w:basedOn w:val="Numatytasispastraiposriftas"/>
    <w:uiPriority w:val="22"/>
    <w:qFormat/>
    <w:rsid w:val="00285343"/>
    <w:rPr>
      <w:b/>
      <w:bCs/>
    </w:rPr>
  </w:style>
  <w:style w:type="paragraph" w:styleId="Debesliotekstas">
    <w:name w:val="Balloon Text"/>
    <w:basedOn w:val="prastasis"/>
    <w:link w:val="DebesliotekstasDiagrama"/>
    <w:uiPriority w:val="99"/>
    <w:semiHidden/>
    <w:unhideWhenUsed/>
    <w:rsid w:val="00C86EE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86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2299">
      <w:bodyDiv w:val="1"/>
      <w:marLeft w:val="0"/>
      <w:marRight w:val="0"/>
      <w:marTop w:val="0"/>
      <w:marBottom w:val="0"/>
      <w:divBdr>
        <w:top w:val="none" w:sz="0" w:space="0" w:color="auto"/>
        <w:left w:val="none" w:sz="0" w:space="0" w:color="auto"/>
        <w:bottom w:val="none" w:sz="0" w:space="0" w:color="auto"/>
        <w:right w:val="none" w:sz="0" w:space="0" w:color="auto"/>
      </w:divBdr>
    </w:div>
    <w:div w:id="11162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E0CE7-4AD8-429C-86FE-D19FAE9A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13631</Words>
  <Characters>7771</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Administratorius</cp:lastModifiedBy>
  <cp:revision>6</cp:revision>
  <cp:lastPrinted>2019-12-30T06:55:00Z</cp:lastPrinted>
  <dcterms:created xsi:type="dcterms:W3CDTF">2019-12-27T15:18:00Z</dcterms:created>
  <dcterms:modified xsi:type="dcterms:W3CDTF">2019-12-30T07:26:00Z</dcterms:modified>
</cp:coreProperties>
</file>