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E2" w:rsidRDefault="00953BE2" w:rsidP="00953BE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:rsidR="00953BE2" w:rsidRDefault="00953BE2" w:rsidP="00953BE2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:rsidR="00953BE2" w:rsidRDefault="00953BE2" w:rsidP="00953BE2">
      <w:pPr>
        <w:pStyle w:val="Betarp"/>
      </w:pPr>
    </w:p>
    <w:p w:rsidR="00953BE2" w:rsidRDefault="00953BE2" w:rsidP="00953BE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KAIŠIADORIŲ R. ŽIEŽMARIŲ MOKYKLOS-DARŽELIO „VAIKYSTĖS DVARAS“ IR „VARPELIO“, PAKERTŲ SKYRIŲ                                                                                                                                                                </w:t>
      </w:r>
    </w:p>
    <w:p w:rsidR="00953BE2" w:rsidRDefault="00953BE2" w:rsidP="00953BE2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 m. m. SAUSIO mėnesio veiklos planas</w:t>
      </w:r>
    </w:p>
    <w:tbl>
      <w:tblPr>
        <w:tblStyle w:val="Lentelstinklelis"/>
        <w:tblW w:w="15735" w:type="dxa"/>
        <w:tblInd w:w="-1026" w:type="dxa"/>
        <w:tblLook w:val="04A0" w:firstRow="1" w:lastRow="0" w:firstColumn="1" w:lastColumn="0" w:noHBand="0" w:noVBand="1"/>
      </w:tblPr>
      <w:tblGrid>
        <w:gridCol w:w="1700"/>
        <w:gridCol w:w="143"/>
        <w:gridCol w:w="7655"/>
        <w:gridCol w:w="3685"/>
        <w:gridCol w:w="2552"/>
      </w:tblGrid>
      <w:tr w:rsidR="00953BE2" w:rsidTr="00581EB1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7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953BE2" w:rsidTr="00581EB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53BE2" w:rsidRDefault="00953BE2" w:rsidP="00581E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953BE2" w:rsidTr="00581EB1">
        <w:tc>
          <w:tcPr>
            <w:tcW w:w="1700" w:type="dxa"/>
            <w:tcBorders>
              <w:top w:val="triple" w:sz="4" w:space="0" w:color="auto"/>
            </w:tcBorders>
            <w:shd w:val="clear" w:color="auto" w:fill="auto"/>
          </w:tcPr>
          <w:p w:rsidR="00953BE2" w:rsidRDefault="00AD1780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798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953BE2" w:rsidRDefault="00AD1780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tarybos posėdis</w:t>
            </w:r>
            <w:r w:rsidR="00E83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triple" w:sz="4" w:space="0" w:color="auto"/>
            </w:tcBorders>
            <w:shd w:val="clear" w:color="auto" w:fill="auto"/>
          </w:tcPr>
          <w:p w:rsidR="00953BE2" w:rsidRDefault="00AD1780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552" w:type="dxa"/>
            <w:tcBorders>
              <w:top w:val="triple" w:sz="4" w:space="0" w:color="auto"/>
            </w:tcBorders>
            <w:shd w:val="clear" w:color="auto" w:fill="auto"/>
          </w:tcPr>
          <w:p w:rsidR="00953BE2" w:rsidRDefault="00AD1780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953BE2" w:rsidTr="00581EB1">
        <w:tc>
          <w:tcPr>
            <w:tcW w:w="1700" w:type="dxa"/>
            <w:shd w:val="clear" w:color="auto" w:fill="auto"/>
          </w:tcPr>
          <w:p w:rsidR="00953BE2" w:rsidRDefault="00D876B5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30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953BE2" w:rsidRPr="00D876B5" w:rsidRDefault="00D876B5" w:rsidP="00D876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876B5">
              <w:rPr>
                <w:rFonts w:ascii="Times New Roman" w:hAnsi="Times New Roman" w:cs="Times New Roman"/>
                <w:sz w:val="24"/>
                <w:szCs w:val="24"/>
              </w:rPr>
              <w:t xml:space="preserve">Individualūs pokalbiai su tėvais </w:t>
            </w:r>
            <w:r w:rsidR="00E83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76B5">
              <w:rPr>
                <w:rFonts w:ascii="Times New Roman" w:hAnsi="Times New Roman" w:cs="Times New Roman"/>
                <w:sz w:val="24"/>
                <w:szCs w:val="24"/>
              </w:rPr>
              <w:t xml:space="preserve"> pusmečio rezultatų aptarimas. </w:t>
            </w:r>
          </w:p>
        </w:tc>
        <w:tc>
          <w:tcPr>
            <w:tcW w:w="3685" w:type="dxa"/>
            <w:shd w:val="clear" w:color="auto" w:fill="auto"/>
          </w:tcPr>
          <w:p w:rsidR="00953BE2" w:rsidRDefault="00D876B5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53BE2" w:rsidRDefault="00D876B5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klasės ugdytiniai</w:t>
            </w:r>
          </w:p>
        </w:tc>
      </w:tr>
      <w:tr w:rsidR="00D876B5" w:rsidTr="00581EB1">
        <w:tc>
          <w:tcPr>
            <w:tcW w:w="1700" w:type="dxa"/>
            <w:shd w:val="clear" w:color="auto" w:fill="auto"/>
          </w:tcPr>
          <w:p w:rsidR="00D876B5" w:rsidRDefault="00D876B5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D876B5" w:rsidRDefault="00D876B5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  <w:r w:rsidR="00E83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876B5" w:rsidRDefault="00D876B5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  <w:shd w:val="clear" w:color="auto" w:fill="auto"/>
          </w:tcPr>
          <w:p w:rsidR="00D876B5" w:rsidRDefault="00D876B5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D876B5" w:rsidTr="00581EB1">
        <w:tc>
          <w:tcPr>
            <w:tcW w:w="1700" w:type="dxa"/>
            <w:shd w:val="clear" w:color="auto" w:fill="auto"/>
          </w:tcPr>
          <w:p w:rsidR="00D876B5" w:rsidRDefault="00D876B5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D876B5" w:rsidRDefault="00D876B5" w:rsidP="003043E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kokybės įsivertinimo darbo grupės pasitarimas</w:t>
            </w:r>
            <w:r w:rsidR="00E835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876B5" w:rsidRDefault="00D876B5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ir koordinatorė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876B5" w:rsidRDefault="00D876B5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D876B5" w:rsidTr="00581EB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B5" w:rsidRDefault="00D876B5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B5" w:rsidRDefault="00D876B5" w:rsidP="00581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Dokumentų ruošimas „Sveikatą stiprinanti mokykla”.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B5" w:rsidRDefault="00D876B5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B5" w:rsidRDefault="00D876B5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D876B5" w:rsidTr="00581EB1">
        <w:tc>
          <w:tcPr>
            <w:tcW w:w="15735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876B5" w:rsidRDefault="00D876B5" w:rsidP="00581E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D876B5" w:rsidTr="00581EB1">
        <w:tc>
          <w:tcPr>
            <w:tcW w:w="1700" w:type="dxa"/>
            <w:shd w:val="clear" w:color="auto" w:fill="auto"/>
          </w:tcPr>
          <w:p w:rsidR="00D876B5" w:rsidRPr="00A50DD5" w:rsidRDefault="00D876B5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10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D876B5" w:rsidRPr="00196ACA" w:rsidRDefault="00196ACA" w:rsidP="00963D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„Juoda, balta ir spalvota“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="00D876B5" w:rsidRPr="00196ACA">
              <w:rPr>
                <w:rFonts w:ascii="Times New Roman" w:hAnsi="Times New Roman" w:cs="Times New Roman"/>
                <w:sz w:val="24"/>
                <w:szCs w:val="24"/>
              </w:rPr>
              <w:t>Pratinti vaiką žaisti kartu su grupės draugais. Lavinti pag</w:t>
            </w:r>
            <w:r w:rsidR="00963D2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876B5" w:rsidRPr="00196ACA">
              <w:rPr>
                <w:rFonts w:ascii="Times New Roman" w:hAnsi="Times New Roman" w:cs="Times New Roman"/>
                <w:sz w:val="24"/>
                <w:szCs w:val="24"/>
              </w:rPr>
              <w:t xml:space="preserve">indinius judesius. Supažindinti vaikus su spalvų pavadinimais, mokyti atpažinti spalvas aplinkoje ir gamtoje. </w:t>
            </w:r>
          </w:p>
        </w:tc>
        <w:tc>
          <w:tcPr>
            <w:tcW w:w="3685" w:type="dxa"/>
            <w:shd w:val="clear" w:color="auto" w:fill="auto"/>
          </w:tcPr>
          <w:p w:rsidR="00D876B5" w:rsidRDefault="00D876B5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876B5" w:rsidRDefault="00D876B5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C53930" w:rsidTr="00196ACA">
        <w:trPr>
          <w:trHeight w:val="1180"/>
        </w:trPr>
        <w:tc>
          <w:tcPr>
            <w:tcW w:w="1700" w:type="dxa"/>
            <w:shd w:val="clear" w:color="auto" w:fill="auto"/>
          </w:tcPr>
          <w:p w:rsidR="00C53930" w:rsidRPr="00D70752" w:rsidRDefault="00C53930" w:rsidP="007D16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10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C53930" w:rsidRPr="00196ACA" w:rsidRDefault="00C53930" w:rsidP="00196ACA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ne-NP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</w:rPr>
              <w:t xml:space="preserve">,,Atsisveikinimas su eglute“. </w:t>
            </w:r>
            <w:r w:rsidRPr="00196ACA">
              <w:rPr>
                <w:rFonts w:ascii="Times New Roman" w:eastAsia="Times New Roman" w:hAnsi="Times New Roman" w:cs="Times New Roman"/>
                <w:sz w:val="24"/>
                <w:szCs w:val="24"/>
              </w:rPr>
              <w:t>Išgyvens laukimo dvasią, patirs daug džiugių akimirkų, išgyvenimų. Išsiaiškins kas yra “Trys karaliai”, kokie jų vardai ir kokia misija. Padėsime vaikams suvokti ką simbolizuoja karalių dovanos (smilkalai, auksas, mira).</w:t>
            </w:r>
          </w:p>
        </w:tc>
        <w:tc>
          <w:tcPr>
            <w:tcW w:w="3685" w:type="dxa"/>
            <w:shd w:val="clear" w:color="auto" w:fill="auto"/>
          </w:tcPr>
          <w:p w:rsidR="00C53930" w:rsidRDefault="00C53930" w:rsidP="007D16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mokytoja:</w:t>
            </w:r>
          </w:p>
          <w:p w:rsidR="00C53930" w:rsidRPr="00D70752" w:rsidRDefault="00C53930" w:rsidP="00196AC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Šalomskienė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53930" w:rsidRDefault="00C53930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,,Varpukų“ grupės ugdytiniai</w:t>
            </w:r>
          </w:p>
        </w:tc>
      </w:tr>
      <w:tr w:rsidR="00C53930" w:rsidTr="00581EB1">
        <w:tc>
          <w:tcPr>
            <w:tcW w:w="1700" w:type="dxa"/>
            <w:shd w:val="clear" w:color="auto" w:fill="auto"/>
          </w:tcPr>
          <w:p w:rsidR="00C53930" w:rsidRDefault="00C53930" w:rsidP="00581EB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2 – 10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C53930" w:rsidRDefault="00C53930" w:rsidP="00581EB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„Oi, tai šaltis tai šaltukas“. Sveikatos valandėlė „Kaip elgtis lauke žiemą“.</w:t>
            </w:r>
          </w:p>
          <w:p w:rsidR="00C53930" w:rsidRDefault="00C53930" w:rsidP="00581EB1">
            <w:pPr>
              <w:pStyle w:val="Betarp"/>
            </w:pPr>
          </w:p>
        </w:tc>
        <w:tc>
          <w:tcPr>
            <w:tcW w:w="3685" w:type="dxa"/>
            <w:shd w:val="clear" w:color="auto" w:fill="auto"/>
          </w:tcPr>
          <w:p w:rsidR="00C53930" w:rsidRDefault="00C53930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  <w:shd w:val="clear" w:color="auto" w:fill="auto"/>
          </w:tcPr>
          <w:p w:rsidR="00C53930" w:rsidRDefault="00C53930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C53930" w:rsidTr="00581EB1">
        <w:tc>
          <w:tcPr>
            <w:tcW w:w="1700" w:type="dxa"/>
            <w:shd w:val="clear" w:color="auto" w:fill="auto"/>
          </w:tcPr>
          <w:p w:rsidR="00C53930" w:rsidRPr="00A50DD5" w:rsidRDefault="00C53930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17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C53930" w:rsidRPr="00196ACA" w:rsidRDefault="00C53930" w:rsidP="00E835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</w:rPr>
              <w:t>„Kas tvartelyje gyvena?“ (naminiai gyvūnai).</w:t>
            </w:r>
            <w:r w:rsidR="00E8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ACA">
              <w:rPr>
                <w:rFonts w:ascii="Times New Roman" w:hAnsi="Times New Roman" w:cs="Times New Roman"/>
                <w:sz w:val="24"/>
                <w:szCs w:val="24"/>
              </w:rPr>
              <w:t xml:space="preserve">Ugdyti norą rūpintis gyvūnėliais. Sužinoti apie naminius gyvulius. Plėsti vaikų žodyną. Skatinti vaiko norą pasakoti. </w:t>
            </w:r>
          </w:p>
        </w:tc>
        <w:tc>
          <w:tcPr>
            <w:tcW w:w="3685" w:type="dxa"/>
            <w:shd w:val="clear" w:color="auto" w:fill="auto"/>
          </w:tcPr>
          <w:p w:rsidR="00C53930" w:rsidRDefault="00C53930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C53930" w:rsidRDefault="00C53930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C53930" w:rsidTr="00581EB1">
        <w:tc>
          <w:tcPr>
            <w:tcW w:w="1700" w:type="dxa"/>
            <w:shd w:val="clear" w:color="auto" w:fill="auto"/>
          </w:tcPr>
          <w:p w:rsidR="00C53930" w:rsidRDefault="00C53930" w:rsidP="00581EB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13 – 17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C53930" w:rsidRPr="00196ACA" w:rsidRDefault="00C53930" w:rsidP="00196A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</w:rPr>
              <w:t xml:space="preserve"> „Kas lopšelyje gyvena“</w:t>
            </w:r>
            <w:r w:rsidR="00E83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ACA">
              <w:rPr>
                <w:rFonts w:ascii="Times New Roman" w:hAnsi="Times New Roman" w:cs="Times New Roman"/>
                <w:sz w:val="24"/>
                <w:szCs w:val="24"/>
              </w:rPr>
              <w:t xml:space="preserve"> Sveikatos valandėlė „Mano piršteliai“</w:t>
            </w:r>
            <w:r w:rsidR="00E83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53930" w:rsidRDefault="00C53930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  <w:shd w:val="clear" w:color="auto" w:fill="auto"/>
          </w:tcPr>
          <w:p w:rsidR="00C53930" w:rsidRDefault="00C53930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196ACA" w:rsidRPr="00C25524" w:rsidTr="00581EB1">
        <w:tc>
          <w:tcPr>
            <w:tcW w:w="1700" w:type="dxa"/>
            <w:shd w:val="clear" w:color="auto" w:fill="auto"/>
          </w:tcPr>
          <w:p w:rsidR="00196ACA" w:rsidRPr="00D70752" w:rsidRDefault="00196ACA" w:rsidP="00BA59E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 – 17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196ACA" w:rsidRPr="00196ACA" w:rsidRDefault="00196ACA" w:rsidP="00196A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</w:rPr>
              <w:t xml:space="preserve">,,Paukšteliai ir žvėreliai žiemą“. Supažins su miško žvėreliais ir paukščiais. Pastebės jų požymius, gyvūnų ir paukščių elgesį žiemos metu. Ugdysis gebėjimą skirti žvėrelius gyvenančius miške. </w:t>
            </w:r>
            <w:r w:rsidRPr="00196ACA">
              <w:rPr>
                <w:rFonts w:ascii="Times New Roman" w:eastAsia="Times New Roman" w:hAnsi="Times New Roman" w:cs="Times New Roman"/>
                <w:sz w:val="24"/>
                <w:szCs w:val="24"/>
              </w:rPr>
              <w:t>Sieksime, kad vaikai suprastų kaip jiems sunku gyventi žiemą, kaip žvėreliams ir paukščiams galime padėti.</w:t>
            </w:r>
          </w:p>
        </w:tc>
        <w:tc>
          <w:tcPr>
            <w:tcW w:w="3685" w:type="dxa"/>
            <w:shd w:val="clear" w:color="auto" w:fill="auto"/>
          </w:tcPr>
          <w:p w:rsidR="00196ACA" w:rsidRDefault="00196ACA" w:rsidP="00BA59E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mokytoja</w:t>
            </w:r>
          </w:p>
          <w:p w:rsidR="00196ACA" w:rsidRDefault="00196ACA" w:rsidP="00BA59E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Šalomskienė</w:t>
            </w:r>
            <w:proofErr w:type="spellEnd"/>
          </w:p>
          <w:p w:rsidR="00196ACA" w:rsidRPr="00D70752" w:rsidRDefault="00196ACA" w:rsidP="00BA59E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96ACA" w:rsidRPr="00C25524" w:rsidRDefault="00196ACA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 xml:space="preserve">,,Varpukų“ grupės ugdytiniai </w:t>
            </w:r>
          </w:p>
        </w:tc>
      </w:tr>
      <w:tr w:rsidR="00196ACA" w:rsidTr="00581EB1">
        <w:tc>
          <w:tcPr>
            <w:tcW w:w="1700" w:type="dxa"/>
            <w:shd w:val="clear" w:color="auto" w:fill="auto"/>
          </w:tcPr>
          <w:p w:rsidR="00196ACA" w:rsidRPr="00A50DD5" w:rsidRDefault="00196ACA" w:rsidP="00B262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24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196ACA" w:rsidRPr="00196ACA" w:rsidRDefault="00196ACA" w:rsidP="00E835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“Brenda </w:t>
            </w:r>
            <w:proofErr w:type="spellStart"/>
            <w:r w:rsidRPr="00196AC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seniai</w:t>
            </w:r>
            <w:proofErr w:type="spellEnd"/>
            <w:r w:rsidRPr="00196AC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96AC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Besmegeniai</w:t>
            </w:r>
            <w:proofErr w:type="spellEnd"/>
            <w:r w:rsidRPr="00196AC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”. </w:t>
            </w:r>
            <w:r w:rsidRPr="00196ACA">
              <w:rPr>
                <w:rFonts w:ascii="Times New Roman" w:hAnsi="Times New Roman" w:cs="Times New Roman"/>
                <w:sz w:val="24"/>
                <w:szCs w:val="24"/>
              </w:rPr>
              <w:t>Siekti, kad vaikai nusiteiktų pramogauti, fantazuoti. Atskleisti vaikams sniego savybes. Sudominti knygų pas</w:t>
            </w:r>
            <w:r w:rsidR="00E83550">
              <w:rPr>
                <w:rFonts w:ascii="Times New Roman" w:hAnsi="Times New Roman" w:cs="Times New Roman"/>
                <w:sz w:val="24"/>
                <w:szCs w:val="24"/>
              </w:rPr>
              <w:t>auliu. Ugdyti dailės gebėjimus.</w:t>
            </w:r>
          </w:p>
        </w:tc>
        <w:tc>
          <w:tcPr>
            <w:tcW w:w="3685" w:type="dxa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196ACA" w:rsidTr="00581EB1">
        <w:tc>
          <w:tcPr>
            <w:tcW w:w="1700" w:type="dxa"/>
            <w:shd w:val="clear" w:color="auto" w:fill="auto"/>
          </w:tcPr>
          <w:p w:rsidR="00196ACA" w:rsidRPr="00A50DD5" w:rsidRDefault="00196ACA" w:rsidP="00B262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24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196ACA" w:rsidRPr="00196ACA" w:rsidRDefault="00196ACA" w:rsidP="00196A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</w:rPr>
              <w:t>„Vienas ir daug“</w:t>
            </w:r>
            <w:r w:rsidR="00E83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ACA">
              <w:rPr>
                <w:rFonts w:ascii="Times New Roman" w:hAnsi="Times New Roman" w:cs="Times New Roman"/>
                <w:sz w:val="24"/>
                <w:szCs w:val="24"/>
              </w:rPr>
              <w:t xml:space="preserve"> Sveikatos valandėlė „Mano rankytės švarios“</w:t>
            </w:r>
            <w:r w:rsidR="00E83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ACA" w:rsidRPr="00196ACA" w:rsidRDefault="00196ACA" w:rsidP="00196A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</w:rPr>
              <w:t xml:space="preserve"> „Aš mergytė, aš berniukas“</w:t>
            </w:r>
            <w:r w:rsidR="00E83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ACA">
              <w:rPr>
                <w:rFonts w:ascii="Times New Roman" w:hAnsi="Times New Roman" w:cs="Times New Roman"/>
                <w:sz w:val="24"/>
                <w:szCs w:val="24"/>
              </w:rPr>
              <w:t xml:space="preserve"> Sveikatos valandėlė „Mano akytės“</w:t>
            </w:r>
            <w:r w:rsidR="00E83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ACA" w:rsidRPr="00196ACA" w:rsidRDefault="00196ACA" w:rsidP="00196ACA">
            <w:pPr>
              <w:pStyle w:val="Betarp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196ACA" w:rsidTr="00581EB1">
        <w:tc>
          <w:tcPr>
            <w:tcW w:w="1700" w:type="dxa"/>
            <w:shd w:val="clear" w:color="auto" w:fill="auto"/>
          </w:tcPr>
          <w:p w:rsidR="00196ACA" w:rsidRPr="00A50DD5" w:rsidRDefault="00196ACA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– 31 d. 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196ACA" w:rsidRPr="00196ACA" w:rsidRDefault="00196ACA" w:rsidP="00E835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„Baltasis badas – žvėreliams ir paukšteliams“.</w:t>
            </w:r>
            <w:r w:rsidR="00E8355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96ACA">
              <w:rPr>
                <w:rFonts w:ascii="Times New Roman" w:hAnsi="Times New Roman" w:cs="Times New Roman"/>
                <w:sz w:val="24"/>
                <w:szCs w:val="24"/>
              </w:rPr>
              <w:t xml:space="preserve">Mokosi mylėti paukštelius: palesinti, mokosi saugoti paukščių namelius. Skatinti pasitikėjimą savimi ir savo jėgomis. Aptarti, kurie paukščiai išskrenda, kodėl. Stebėti, kurie paukščiai likę. </w:t>
            </w:r>
          </w:p>
        </w:tc>
        <w:tc>
          <w:tcPr>
            <w:tcW w:w="3685" w:type="dxa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196ACA" w:rsidTr="00581EB1">
        <w:tc>
          <w:tcPr>
            <w:tcW w:w="1700" w:type="dxa"/>
            <w:shd w:val="clear" w:color="auto" w:fill="auto"/>
          </w:tcPr>
          <w:p w:rsidR="00196ACA" w:rsidRPr="00A50DD5" w:rsidRDefault="00196ACA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196ACA" w:rsidRPr="00196ACA" w:rsidRDefault="00196ACA" w:rsidP="00196A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emocinių ir elgesio proble</w:t>
            </w:r>
            <w:r w:rsidR="00E835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mų prevencijos ,,Įveikime kartu“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 programos vykdymas</w:t>
            </w:r>
            <w:r w:rsidR="00E835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196ACA" w:rsidTr="00581EB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96ACA" w:rsidRDefault="00196ACA" w:rsidP="00581E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196ACA" w:rsidTr="00581EB1">
        <w:tc>
          <w:tcPr>
            <w:tcW w:w="1843" w:type="dxa"/>
            <w:gridSpan w:val="2"/>
            <w:shd w:val="clear" w:color="auto" w:fill="auto"/>
          </w:tcPr>
          <w:p w:rsidR="00196ACA" w:rsidRPr="00A072F7" w:rsidRDefault="00196ACA" w:rsidP="00581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d.</w:t>
            </w:r>
          </w:p>
        </w:tc>
        <w:tc>
          <w:tcPr>
            <w:tcW w:w="7655" w:type="dxa"/>
            <w:shd w:val="clear" w:color="auto" w:fill="auto"/>
          </w:tcPr>
          <w:p w:rsidR="00196ACA" w:rsidRPr="00D3146A" w:rsidRDefault="00196ACA" w:rsidP="00D3146A">
            <w:pPr>
              <w:rPr>
                <w:rFonts w:ascii="Times New Roman" w:hAnsi="Times New Roman"/>
                <w:sz w:val="24"/>
                <w:szCs w:val="24"/>
              </w:rPr>
            </w:pPr>
            <w:r w:rsidRPr="00D3146A">
              <w:rPr>
                <w:rFonts w:ascii="Times New Roman" w:hAnsi="Times New Roman"/>
                <w:sz w:val="24"/>
                <w:szCs w:val="24"/>
              </w:rPr>
              <w:t>Dalyvavimas Sausio 13-tosios minėjimo renginyje.</w:t>
            </w:r>
          </w:p>
          <w:p w:rsidR="00196ACA" w:rsidRPr="00A072F7" w:rsidRDefault="00196ACA" w:rsidP="00581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96ACA" w:rsidRDefault="00196ACA" w:rsidP="00581EB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:rsidR="00196ACA" w:rsidRDefault="00196ACA" w:rsidP="00581EB1"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196ACA" w:rsidTr="00581EB1">
        <w:tc>
          <w:tcPr>
            <w:tcW w:w="1843" w:type="dxa"/>
            <w:gridSpan w:val="2"/>
            <w:shd w:val="clear" w:color="auto" w:fill="auto"/>
          </w:tcPr>
          <w:p w:rsidR="00196ACA" w:rsidRPr="00AE67AC" w:rsidRDefault="00196ACA" w:rsidP="00BA59E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d.</w:t>
            </w:r>
          </w:p>
        </w:tc>
        <w:tc>
          <w:tcPr>
            <w:tcW w:w="7655" w:type="dxa"/>
            <w:shd w:val="clear" w:color="auto" w:fill="auto"/>
          </w:tcPr>
          <w:p w:rsidR="00196ACA" w:rsidRPr="006A00DF" w:rsidRDefault="00196ACA" w:rsidP="00E8355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ACA">
              <w:rPr>
                <w:rFonts w:ascii="Times New Roman" w:eastAsia="Times New Roman" w:hAnsi="Times New Roman"/>
                <w:sz w:val="24"/>
                <w:szCs w:val="24"/>
              </w:rPr>
              <w:t>Rytmetys</w:t>
            </w:r>
            <w:proofErr w:type="spellEnd"/>
            <w:r w:rsidRPr="00196ACA">
              <w:rPr>
                <w:rFonts w:ascii="Times New Roman" w:eastAsia="Times New Roman" w:hAnsi="Times New Roman"/>
                <w:sz w:val="24"/>
                <w:szCs w:val="24"/>
              </w:rPr>
              <w:t xml:space="preserve"> skirtas sausio 13-osios d. minėjimui.</w:t>
            </w:r>
            <w:r>
              <w:rPr>
                <w:color w:val="000000"/>
              </w:rPr>
              <w:t xml:space="preserve"> </w:t>
            </w:r>
            <w:r w:rsidRPr="005423EF">
              <w:rPr>
                <w:rFonts w:ascii="Times New Roman" w:hAnsi="Times New Roman"/>
                <w:color w:val="000000"/>
                <w:sz w:val="24"/>
                <w:szCs w:val="24"/>
              </w:rPr>
              <w:t>Su ,</w:t>
            </w:r>
            <w:r w:rsidR="00E83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,Varpukų“ gr. tėvais suderins </w:t>
            </w:r>
            <w:r w:rsidRPr="005423EF">
              <w:rPr>
                <w:rFonts w:ascii="Times New Roman" w:hAnsi="Times New Roman"/>
                <w:color w:val="000000"/>
                <w:sz w:val="24"/>
                <w:szCs w:val="24"/>
              </w:rPr>
              <w:t>laiką, kada galėtų tėveliai ateiti į gr</w:t>
            </w:r>
            <w:r w:rsidR="00E83550">
              <w:rPr>
                <w:rFonts w:ascii="Times New Roman" w:hAnsi="Times New Roman"/>
                <w:color w:val="000000"/>
                <w:sz w:val="24"/>
                <w:szCs w:val="24"/>
              </w:rPr>
              <w:t>upę ir papasakoti vaikams apie S</w:t>
            </w:r>
            <w:r w:rsidRPr="005423EF">
              <w:rPr>
                <w:rFonts w:ascii="Times New Roman" w:hAnsi="Times New Roman"/>
                <w:color w:val="000000"/>
                <w:sz w:val="24"/>
                <w:szCs w:val="24"/>
              </w:rPr>
              <w:t>ausio 13-osios įvykius.</w:t>
            </w:r>
          </w:p>
        </w:tc>
        <w:tc>
          <w:tcPr>
            <w:tcW w:w="3685" w:type="dxa"/>
            <w:shd w:val="clear" w:color="auto" w:fill="auto"/>
          </w:tcPr>
          <w:p w:rsidR="00196ACA" w:rsidRDefault="00196ACA" w:rsidP="00BA59E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mokytoja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Šalomskienė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96ACA" w:rsidRDefault="00196ACA" w:rsidP="00BA59E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,,Varpukų“ grupės tėvai.</w:t>
            </w:r>
          </w:p>
        </w:tc>
      </w:tr>
      <w:tr w:rsidR="00196ACA" w:rsidTr="00581EB1">
        <w:tc>
          <w:tcPr>
            <w:tcW w:w="1843" w:type="dxa"/>
            <w:gridSpan w:val="2"/>
            <w:shd w:val="clear" w:color="auto" w:fill="auto"/>
          </w:tcPr>
          <w:p w:rsidR="00196ACA" w:rsidRPr="00A072F7" w:rsidRDefault="00557361" w:rsidP="00BA4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6AC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  <w:tc>
          <w:tcPr>
            <w:tcW w:w="7655" w:type="dxa"/>
            <w:shd w:val="clear" w:color="auto" w:fill="auto"/>
          </w:tcPr>
          <w:p w:rsidR="00196ACA" w:rsidRPr="00A072F7" w:rsidRDefault="00196ACA" w:rsidP="00BA4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Senelių diena „Prie senelių prisiglausiu...“</w:t>
            </w:r>
            <w:r w:rsidR="00E835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96ACA" w:rsidRDefault="00196ACA" w:rsidP="00BA436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96ACA" w:rsidRDefault="00196ACA" w:rsidP="00BA436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196ACA" w:rsidTr="00581EB1">
        <w:tc>
          <w:tcPr>
            <w:tcW w:w="1843" w:type="dxa"/>
            <w:gridSpan w:val="2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d.</w:t>
            </w:r>
          </w:p>
        </w:tc>
        <w:tc>
          <w:tcPr>
            <w:tcW w:w="7655" w:type="dxa"/>
            <w:shd w:val="clear" w:color="auto" w:fill="auto"/>
          </w:tcPr>
          <w:p w:rsidR="00196ACA" w:rsidRPr="00681BE7" w:rsidRDefault="00196ACA" w:rsidP="00196ACA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Vaikiškos metų knygos rinkimų renginio organizavimas</w:t>
            </w:r>
            <w:r w:rsidRPr="004709C6">
              <w:rPr>
                <w:lang w:eastAsia="lt-LT"/>
              </w:rPr>
              <w:t xml:space="preserve"> </w:t>
            </w:r>
            <w:r w:rsidRPr="00A1318C">
              <w:rPr>
                <w:rFonts w:ascii="Times New Roman" w:hAnsi="Times New Roman" w:cs="Times New Roman"/>
                <w:sz w:val="24"/>
                <w:szCs w:val="24"/>
              </w:rPr>
              <w:t>„Vaikiškos knygos rinkimai“.</w:t>
            </w:r>
          </w:p>
        </w:tc>
        <w:tc>
          <w:tcPr>
            <w:tcW w:w="3685" w:type="dxa"/>
            <w:shd w:val="clear" w:color="auto" w:fill="auto"/>
          </w:tcPr>
          <w:p w:rsidR="00196ACA" w:rsidRDefault="00196ACA" w:rsidP="004709C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– 4 klasių mokytojos,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Žiežmarių biblioteka</w:t>
            </w:r>
          </w:p>
        </w:tc>
        <w:tc>
          <w:tcPr>
            <w:tcW w:w="2552" w:type="dxa"/>
            <w:shd w:val="clear" w:color="auto" w:fill="auto"/>
          </w:tcPr>
          <w:p w:rsidR="00196ACA" w:rsidRDefault="00196ACA" w:rsidP="00581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196ACA" w:rsidTr="00581EB1">
        <w:tc>
          <w:tcPr>
            <w:tcW w:w="1843" w:type="dxa"/>
            <w:gridSpan w:val="2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d.</w:t>
            </w:r>
          </w:p>
        </w:tc>
        <w:tc>
          <w:tcPr>
            <w:tcW w:w="7655" w:type="dxa"/>
            <w:shd w:val="clear" w:color="auto" w:fill="auto"/>
          </w:tcPr>
          <w:p w:rsidR="00196ACA" w:rsidRPr="00762A14" w:rsidRDefault="00196ACA" w:rsidP="00762A14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  <w:lang w:eastAsia="lt-LT"/>
              </w:rPr>
            </w:pPr>
            <w:r w:rsidRPr="00762A14">
              <w:rPr>
                <w:rFonts w:ascii="Times New Roman" w:eastAsia="Lucida Sans Unicode" w:hAnsi="Times New Roman"/>
                <w:sz w:val="24"/>
                <w:szCs w:val="24"/>
                <w:lang w:eastAsia="lt-LT"/>
              </w:rPr>
              <w:t>Dalyvavimas filmų peržiūroje „Tik geriausios knygos tampa filmais“.</w:t>
            </w:r>
          </w:p>
          <w:p w:rsidR="00196ACA" w:rsidRPr="00681BE7" w:rsidRDefault="00196ACA" w:rsidP="00581EB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85" w:type="dxa"/>
            <w:shd w:val="clear" w:color="auto" w:fill="auto"/>
          </w:tcPr>
          <w:p w:rsidR="00196ACA" w:rsidRDefault="00196ACA" w:rsidP="00581EB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:rsidR="00196ACA" w:rsidRDefault="00196ACA" w:rsidP="00581EB1"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196ACA" w:rsidTr="00581EB1">
        <w:tc>
          <w:tcPr>
            <w:tcW w:w="1843" w:type="dxa"/>
            <w:gridSpan w:val="2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:rsidR="00196ACA" w:rsidRDefault="00196ACA" w:rsidP="00581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Respublikinis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sveikatinimo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projektas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Sveikatiada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”.   Iššūkis „Daržovių ir vaisių iššūkis”.</w:t>
            </w:r>
          </w:p>
        </w:tc>
        <w:tc>
          <w:tcPr>
            <w:tcW w:w="3685" w:type="dxa"/>
            <w:shd w:val="clear" w:color="auto" w:fill="auto"/>
          </w:tcPr>
          <w:p w:rsidR="00196ACA" w:rsidRDefault="00196ACA" w:rsidP="00581EB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:rsidR="00196ACA" w:rsidRDefault="00196ACA" w:rsidP="00581EB1"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196ACA" w:rsidTr="00581EB1">
        <w:tc>
          <w:tcPr>
            <w:tcW w:w="1843" w:type="dxa"/>
            <w:gridSpan w:val="2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Kūrybinių darbų paroda ,,Pusnynuos nykštukai miega“.</w:t>
            </w:r>
          </w:p>
        </w:tc>
        <w:tc>
          <w:tcPr>
            <w:tcW w:w="3685" w:type="dxa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Ikimokyklinių, priešmokyklinės grupių ir pradinių klasių mokytojos</w:t>
            </w:r>
          </w:p>
        </w:tc>
        <w:tc>
          <w:tcPr>
            <w:tcW w:w="2552" w:type="dxa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ir priešmokyklinės gr.,1-4 klasių ugdytiniai</w:t>
            </w:r>
          </w:p>
        </w:tc>
      </w:tr>
      <w:tr w:rsidR="00196ACA" w:rsidTr="00581EB1">
        <w:tc>
          <w:tcPr>
            <w:tcW w:w="1843" w:type="dxa"/>
            <w:gridSpan w:val="2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Tarpdalykinio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projekto „Vanduo“ ir „ Žemė – mūsų planeta“ veiklų vykdymas. </w:t>
            </w:r>
          </w:p>
        </w:tc>
        <w:tc>
          <w:tcPr>
            <w:tcW w:w="3685" w:type="dxa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Ikimokyklinių, priešmokyklinės grupių ir pradinių klasių mokytojos</w:t>
            </w:r>
          </w:p>
        </w:tc>
        <w:tc>
          <w:tcPr>
            <w:tcW w:w="2552" w:type="dxa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ir priešmokyklinės gr.,1-4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klasių ugdytiniai</w:t>
            </w:r>
          </w:p>
        </w:tc>
      </w:tr>
      <w:tr w:rsidR="00196ACA" w:rsidTr="00581EB1">
        <w:tc>
          <w:tcPr>
            <w:tcW w:w="1843" w:type="dxa"/>
            <w:gridSpan w:val="2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Tikslinama</w:t>
            </w:r>
          </w:p>
        </w:tc>
        <w:tc>
          <w:tcPr>
            <w:tcW w:w="7655" w:type="dxa"/>
            <w:shd w:val="clear" w:color="auto" w:fill="auto"/>
          </w:tcPr>
          <w:p w:rsidR="00196ACA" w:rsidRPr="00572414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72414">
              <w:rPr>
                <w:rFonts w:ascii="Times New Roman" w:hAnsi="Times New Roman"/>
                <w:sz w:val="24"/>
                <w:szCs w:val="24"/>
              </w:rPr>
              <w:t>Išvyka į</w:t>
            </w:r>
            <w:r w:rsidRPr="005724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2414">
              <w:rPr>
                <w:rStyle w:val="Emfaz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Žaslių tradicinių amatų centrą</w:t>
            </w:r>
            <w:r w:rsidRPr="0057241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mokytoja, Žaslių amatų centras</w:t>
            </w:r>
          </w:p>
        </w:tc>
        <w:tc>
          <w:tcPr>
            <w:tcW w:w="2552" w:type="dxa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ugdytiniai</w:t>
            </w:r>
          </w:p>
        </w:tc>
      </w:tr>
      <w:tr w:rsidR="00196ACA" w:rsidTr="00581EB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96ACA" w:rsidRDefault="00196ACA" w:rsidP="00581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SOCIALINĖ – PILIETINĖ VEIKLA</w:t>
            </w:r>
          </w:p>
        </w:tc>
      </w:tr>
      <w:tr w:rsidR="00196ACA" w:rsidRPr="007C6E11" w:rsidTr="00581EB1">
        <w:trPr>
          <w:trHeight w:val="586"/>
        </w:trPr>
        <w:tc>
          <w:tcPr>
            <w:tcW w:w="1700" w:type="dxa"/>
            <w:tcBorders>
              <w:top w:val="triple" w:sz="4" w:space="0" w:color="auto"/>
            </w:tcBorders>
            <w:shd w:val="clear" w:color="auto" w:fill="auto"/>
          </w:tcPr>
          <w:p w:rsidR="00196ACA" w:rsidRDefault="00196ACA" w:rsidP="00A1318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  <w:p w:rsidR="00196ACA" w:rsidRPr="007C6E11" w:rsidRDefault="00196ACA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196ACA" w:rsidRPr="00A1318C" w:rsidRDefault="00196ACA" w:rsidP="00A1318C">
            <w:pPr>
              <w:rPr>
                <w:rFonts w:ascii="Times New Roman" w:hAnsi="Times New Roman"/>
                <w:sz w:val="24"/>
                <w:szCs w:val="24"/>
              </w:rPr>
            </w:pPr>
            <w:r w:rsidRPr="00A1318C">
              <w:rPr>
                <w:rFonts w:ascii="Times New Roman" w:hAnsi="Times New Roman"/>
                <w:sz w:val="24"/>
                <w:szCs w:val="24"/>
              </w:rPr>
              <w:t>Dalyvavimas akcijoje „Padėkime paukšteliams ir žvėreliams žiemą“.</w:t>
            </w:r>
          </w:p>
          <w:p w:rsidR="00196ACA" w:rsidRPr="007C6E11" w:rsidRDefault="00196ACA" w:rsidP="00581EB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triple" w:sz="4" w:space="0" w:color="auto"/>
            </w:tcBorders>
            <w:shd w:val="clear" w:color="auto" w:fill="auto"/>
          </w:tcPr>
          <w:p w:rsidR="00196ACA" w:rsidRPr="007C6E11" w:rsidRDefault="00196ACA" w:rsidP="00E835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– 4 klasių </w:t>
            </w:r>
            <w:bookmarkStart w:id="0" w:name="_GoBack"/>
            <w:bookmarkEnd w:id="0"/>
            <w:r w:rsidR="00963D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 ikimokyklinio ugdymo mokytojos</w:t>
            </w:r>
          </w:p>
        </w:tc>
        <w:tc>
          <w:tcPr>
            <w:tcW w:w="2552" w:type="dxa"/>
            <w:tcBorders>
              <w:top w:val="triple" w:sz="4" w:space="0" w:color="auto"/>
            </w:tcBorders>
            <w:shd w:val="clear" w:color="auto" w:fill="auto"/>
          </w:tcPr>
          <w:p w:rsidR="00196ACA" w:rsidRPr="007C6E11" w:rsidRDefault="00E83550" w:rsidP="00963D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ir priešmokyklinės gr.,1-4 klasių ugdytiniai</w:t>
            </w:r>
          </w:p>
        </w:tc>
      </w:tr>
      <w:tr w:rsidR="00196ACA" w:rsidTr="00581EB1">
        <w:tc>
          <w:tcPr>
            <w:tcW w:w="1700" w:type="dxa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  <w:p w:rsidR="00196ACA" w:rsidRDefault="00196ACA" w:rsidP="00581EB1">
            <w:pPr>
              <w:pStyle w:val="Betar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(ketvirtadieniais)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196ACA" w:rsidRDefault="00196ACA" w:rsidP="00581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„Skaitome mažiesiems draugams“ 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mokiniai skaito pasakas darželio vaikams).</w:t>
            </w:r>
          </w:p>
        </w:tc>
        <w:tc>
          <w:tcPr>
            <w:tcW w:w="3685" w:type="dxa"/>
            <w:shd w:val="clear" w:color="auto" w:fill="auto"/>
          </w:tcPr>
          <w:p w:rsidR="00196ACA" w:rsidRDefault="00196ACA" w:rsidP="00581E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 grupių mokytojos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96ACA" w:rsidRDefault="00196ACA" w:rsidP="00581E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Ikimok.gr.ugdytiniai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196ACA" w:rsidTr="00581EB1">
        <w:tc>
          <w:tcPr>
            <w:tcW w:w="1700" w:type="dxa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(penktadieniais)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196ACA" w:rsidRDefault="00196ACA" w:rsidP="00581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„Skaitome mažiesiems draugams“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mokiniai skaito pasakas darželio vaikams).</w:t>
            </w:r>
          </w:p>
        </w:tc>
        <w:tc>
          <w:tcPr>
            <w:tcW w:w="3685" w:type="dxa"/>
            <w:shd w:val="clear" w:color="auto" w:fill="auto"/>
          </w:tcPr>
          <w:p w:rsidR="00196ACA" w:rsidRDefault="00196ACA" w:rsidP="00581E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 grupių mokytojos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96ACA" w:rsidRDefault="00196ACA" w:rsidP="00581E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Ikimok.gr.ugdytiniai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6ACA" w:rsidRDefault="00196ACA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</w:tbl>
    <w:p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</w:p>
    <w:p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elektroninių dienynų TAMO ir „Mūsų darželis“ pildymu, ugdymo turinio planavimu;</w:t>
      </w:r>
    </w:p>
    <w:p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ikimokyklinių ir priešmokyklinės grupių </w:t>
      </w:r>
      <w:r w:rsidRPr="008276BE">
        <w:rPr>
          <w:rFonts w:ascii="Times New Roman" w:hAnsi="Times New Roman" w:cs="Times New Roman"/>
          <w:sz w:val="24"/>
          <w:szCs w:val="24"/>
        </w:rPr>
        <w:t>savaitinių planų patikra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</w:p>
    <w:p w:rsidR="00953BE2" w:rsidRDefault="00953BE2" w:rsidP="00953BE2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:rsidR="00953BE2" w:rsidRDefault="00953BE2" w:rsidP="00953BE2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 xml:space="preserve">Direktoriaus pavaduotoja ugdymui Jūratė </w:t>
      </w:r>
      <w:proofErr w:type="spellStart"/>
      <w:r>
        <w:rPr>
          <w:rFonts w:ascii="Times New Roman" w:hAnsi="Times New Roman"/>
          <w:sz w:val="24"/>
          <w:szCs w:val="24"/>
        </w:rPr>
        <w:t>Filmanavičienė</w:t>
      </w:r>
      <w:proofErr w:type="spellEnd"/>
    </w:p>
    <w:p w:rsidR="00953BE2" w:rsidRDefault="00953BE2" w:rsidP="00953BE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33B78" w:rsidRDefault="00C33B78"/>
    <w:sectPr w:rsidR="00C33B78">
      <w:pgSz w:w="16838" w:h="11906" w:orient="landscape"/>
      <w:pgMar w:top="851" w:right="567" w:bottom="568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1A72"/>
    <w:multiLevelType w:val="multilevel"/>
    <w:tmpl w:val="89FC2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">
    <w:nsid w:val="56C8077F"/>
    <w:multiLevelType w:val="hybridMultilevel"/>
    <w:tmpl w:val="EB34CFE0"/>
    <w:lvl w:ilvl="0" w:tplc="B5A657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E2"/>
    <w:rsid w:val="000C6D60"/>
    <w:rsid w:val="00196ACA"/>
    <w:rsid w:val="002D5504"/>
    <w:rsid w:val="004709C6"/>
    <w:rsid w:val="00557361"/>
    <w:rsid w:val="00572414"/>
    <w:rsid w:val="00762A14"/>
    <w:rsid w:val="00940DB6"/>
    <w:rsid w:val="009465BB"/>
    <w:rsid w:val="00953BE2"/>
    <w:rsid w:val="00963D29"/>
    <w:rsid w:val="00A1318C"/>
    <w:rsid w:val="00AD1780"/>
    <w:rsid w:val="00B03749"/>
    <w:rsid w:val="00B26221"/>
    <w:rsid w:val="00B50C86"/>
    <w:rsid w:val="00BD7E89"/>
    <w:rsid w:val="00C33B78"/>
    <w:rsid w:val="00C53930"/>
    <w:rsid w:val="00D3146A"/>
    <w:rsid w:val="00D876B5"/>
    <w:rsid w:val="00E36C9A"/>
    <w:rsid w:val="00E83550"/>
    <w:rsid w:val="00F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3BE2"/>
    <w:rPr>
      <w:rFonts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953BE2"/>
    <w:rPr>
      <w:b/>
      <w:bCs/>
    </w:rPr>
  </w:style>
  <w:style w:type="paragraph" w:styleId="Betarp">
    <w:name w:val="No Spacing"/>
    <w:uiPriority w:val="1"/>
    <w:qFormat/>
    <w:rsid w:val="00953BE2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5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rsid w:val="005724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3BE2"/>
    <w:rPr>
      <w:rFonts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953BE2"/>
    <w:rPr>
      <w:b/>
      <w:bCs/>
    </w:rPr>
  </w:style>
  <w:style w:type="paragraph" w:styleId="Betarp">
    <w:name w:val="No Spacing"/>
    <w:uiPriority w:val="1"/>
    <w:qFormat/>
    <w:rsid w:val="00953BE2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5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rsid w:val="00572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4431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22</cp:revision>
  <dcterms:created xsi:type="dcterms:W3CDTF">2019-12-17T08:42:00Z</dcterms:created>
  <dcterms:modified xsi:type="dcterms:W3CDTF">2019-12-23T09:01:00Z</dcterms:modified>
</cp:coreProperties>
</file>