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F" w:rsidRPr="00C72D8F" w:rsidRDefault="00C72D8F" w:rsidP="00C72D8F">
      <w:pPr>
        <w:pStyle w:val="NoSpacing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C72D8F">
        <w:rPr>
          <w:rFonts w:ascii="Times New Roman" w:hAnsi="Times New Roman" w:cs="Times New Roman"/>
        </w:rPr>
        <w:t>PATVIRTINTA</w:t>
      </w:r>
    </w:p>
    <w:p w:rsidR="00C72D8F" w:rsidRPr="00C72D8F" w:rsidRDefault="00C72D8F" w:rsidP="00C72D8F">
      <w:pPr>
        <w:pStyle w:val="NoSpacing"/>
        <w:ind w:left="5245"/>
        <w:rPr>
          <w:rFonts w:ascii="Times New Roman" w:hAnsi="Times New Roman" w:cs="Times New Roman"/>
        </w:rPr>
      </w:pPr>
      <w:r w:rsidRPr="00C72D8F">
        <w:rPr>
          <w:rFonts w:ascii="Times New Roman" w:hAnsi="Times New Roman" w:cs="Times New Roman"/>
        </w:rPr>
        <w:t>Kaišiadorių r. Žiežmarių mokyklos-darželio</w:t>
      </w:r>
    </w:p>
    <w:p w:rsidR="00C72D8F" w:rsidRPr="00C72D8F" w:rsidRDefault="00C72D8F" w:rsidP="00C72D8F">
      <w:pPr>
        <w:pStyle w:val="NoSpacing"/>
        <w:ind w:left="5245"/>
        <w:rPr>
          <w:rFonts w:ascii="Times New Roman" w:hAnsi="Times New Roman" w:cs="Times New Roman"/>
        </w:rPr>
      </w:pPr>
      <w:r w:rsidRPr="00C72D8F">
        <w:rPr>
          <w:rFonts w:ascii="Times New Roman" w:hAnsi="Times New Roman" w:cs="Times New Roman"/>
        </w:rPr>
        <w:t xml:space="preserve">„Vaikystės dvaras“ </w:t>
      </w:r>
    </w:p>
    <w:p w:rsidR="00C72D8F" w:rsidRPr="00551D3A" w:rsidRDefault="00C72D8F" w:rsidP="00C72D8F">
      <w:pPr>
        <w:pStyle w:val="NoSpacing"/>
        <w:ind w:left="5245"/>
        <w:rPr>
          <w:rFonts w:ascii="Times New Roman" w:hAnsi="Times New Roman" w:cs="Times New Roman"/>
        </w:rPr>
      </w:pPr>
      <w:r w:rsidRPr="00C72D8F">
        <w:rPr>
          <w:rFonts w:ascii="Times New Roman" w:hAnsi="Times New Roman" w:cs="Times New Roman"/>
        </w:rPr>
        <w:t xml:space="preserve">Direktoriaus </w:t>
      </w:r>
      <w:r w:rsidR="00BD3EF2">
        <w:rPr>
          <w:rFonts w:ascii="Times New Roman" w:hAnsi="Times New Roman" w:cs="Times New Roman"/>
        </w:rPr>
        <w:t xml:space="preserve">2019 m. birželio 6 </w:t>
      </w:r>
      <w:r w:rsidRPr="00551D3A">
        <w:rPr>
          <w:rFonts w:ascii="Times New Roman" w:hAnsi="Times New Roman" w:cs="Times New Roman"/>
        </w:rPr>
        <w:t>d.</w:t>
      </w:r>
    </w:p>
    <w:p w:rsidR="00C72D8F" w:rsidRPr="00551D3A" w:rsidRDefault="00C72D8F" w:rsidP="00C72D8F">
      <w:pPr>
        <w:pStyle w:val="NoSpacing"/>
        <w:ind w:left="5245"/>
        <w:rPr>
          <w:rFonts w:ascii="Times New Roman" w:hAnsi="Times New Roman" w:cs="Times New Roman"/>
        </w:rPr>
      </w:pPr>
      <w:r w:rsidRPr="00551D3A">
        <w:rPr>
          <w:rFonts w:ascii="Times New Roman" w:hAnsi="Times New Roman" w:cs="Times New Roman"/>
        </w:rPr>
        <w:t>įsakymu Nr. IS-</w:t>
      </w:r>
      <w:r w:rsidR="001B445B">
        <w:rPr>
          <w:rFonts w:ascii="Times New Roman" w:hAnsi="Times New Roman" w:cs="Times New Roman"/>
        </w:rPr>
        <w:t>17</w:t>
      </w:r>
    </w:p>
    <w:p w:rsidR="00C72D8F" w:rsidRPr="00F558BB" w:rsidRDefault="00C72D8F" w:rsidP="00C72D8F">
      <w:pPr>
        <w:tabs>
          <w:tab w:val="left" w:pos="1134"/>
        </w:tabs>
        <w:spacing w:after="0" w:line="360" w:lineRule="auto"/>
        <w:ind w:firstLine="709"/>
        <w:jc w:val="right"/>
      </w:pPr>
    </w:p>
    <w:p w:rsidR="00C72D8F" w:rsidRPr="00C72D8F" w:rsidRDefault="00C72D8F" w:rsidP="00C72D8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8F"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</w:t>
      </w:r>
    </w:p>
    <w:p w:rsidR="00C72D8F" w:rsidRPr="00B0403E" w:rsidRDefault="00C72D8F" w:rsidP="00C72D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SAVITARPIO PAGALBOS, GEROSIOS PATIRTIES SKLAIDOS IR </w:t>
      </w:r>
      <w:r w:rsidRPr="00B0403E">
        <w:rPr>
          <w:rFonts w:ascii="Times New Roman" w:hAnsi="Times New Roman" w:cs="Times New Roman"/>
          <w:b/>
          <w:sz w:val="24"/>
          <w:szCs w:val="24"/>
        </w:rPr>
        <w:t xml:space="preserve">BENDRUOMENĖS </w:t>
      </w:r>
      <w:r w:rsidRPr="00B0403E">
        <w:rPr>
          <w:rFonts w:ascii="Times New Roman" w:hAnsi="Times New Roman" w:cs="Times New Roman"/>
          <w:b/>
          <w:bCs/>
          <w:sz w:val="24"/>
          <w:szCs w:val="24"/>
        </w:rPr>
        <w:t>BENDRADARBIAVIMO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TVARKOS</w:t>
      </w:r>
      <w:r w:rsidRPr="00B0403E">
        <w:rPr>
          <w:rFonts w:ascii="Times New Roman" w:hAnsi="Times New Roman" w:cs="Times New Roman"/>
          <w:b/>
          <w:bCs/>
          <w:sz w:val="24"/>
          <w:szCs w:val="24"/>
        </w:rPr>
        <w:t xml:space="preserve"> APRAŠAS</w:t>
      </w:r>
    </w:p>
    <w:p w:rsidR="00C72D8F" w:rsidRPr="00B0403E" w:rsidRDefault="00C72D8F" w:rsidP="00C72D8F">
      <w:pPr>
        <w:pStyle w:val="NoSpacing"/>
      </w:pPr>
    </w:p>
    <w:p w:rsidR="00C72D8F" w:rsidRDefault="00820E03" w:rsidP="00C72D8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BENDROJI </w:t>
      </w:r>
      <w:r w:rsidR="00C72D8F" w:rsidRPr="00B0403E">
        <w:rPr>
          <w:rFonts w:ascii="Times New Roman" w:hAnsi="Times New Roman" w:cs="Times New Roman"/>
          <w:b/>
          <w:sz w:val="24"/>
          <w:szCs w:val="24"/>
        </w:rPr>
        <w:t>DALIS</w:t>
      </w:r>
    </w:p>
    <w:p w:rsidR="00C72D8F" w:rsidRPr="00B0403E" w:rsidRDefault="00C72D8F" w:rsidP="00C72D8F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0D" w:rsidRPr="00825E0D" w:rsidRDefault="00C72D8F" w:rsidP="00825E0D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5E0D" w:rsidRPr="00825E0D">
        <w:rPr>
          <w:rFonts w:ascii="Times New Roman" w:hAnsi="Times New Roman" w:cs="Times New Roman"/>
          <w:sz w:val="24"/>
          <w:szCs w:val="24"/>
        </w:rPr>
        <w:t xml:space="preserve">Kaišiadorių r. Žiežmarių mokyklos-darželio „Vaikystės dvaras“ (toliau – Mokykla) savitarpio pagalbos, gerosios patirties sklaidos ir bendruomenės </w:t>
      </w:r>
      <w:r w:rsidR="00825E0D" w:rsidRPr="00825E0D">
        <w:rPr>
          <w:rFonts w:ascii="Times New Roman" w:hAnsi="Times New Roman" w:cs="Times New Roman"/>
          <w:bCs/>
          <w:sz w:val="24"/>
          <w:szCs w:val="24"/>
        </w:rPr>
        <w:t>bendradarbiavimo tvarkos aprašas</w:t>
      </w:r>
      <w:r w:rsidR="00825E0D" w:rsidRPr="00825E0D">
        <w:rPr>
          <w:rFonts w:ascii="Times New Roman" w:hAnsi="Times New Roman" w:cs="Times New Roman"/>
          <w:sz w:val="24"/>
          <w:szCs w:val="24"/>
        </w:rPr>
        <w:t xml:space="preserve"> (toliau – Aprašas) reglamentuoja Mokyklos planuojamos, organizuojamos, vykdomos ir analizuojamos savitarpio pagalbos, gerosios patirties sklaidos ir bendradarbiavimo tikslus, uždavinius, būdus, fo</w:t>
      </w:r>
      <w:r w:rsidR="00B133CF">
        <w:rPr>
          <w:rFonts w:ascii="Times New Roman" w:hAnsi="Times New Roman" w:cs="Times New Roman"/>
          <w:sz w:val="24"/>
          <w:szCs w:val="24"/>
        </w:rPr>
        <w:t>rmas, eigą, dokumentų tvarkymą.</w:t>
      </w:r>
    </w:p>
    <w:p w:rsidR="00FE5005" w:rsidRPr="000B6180" w:rsidRDefault="00FE5005" w:rsidP="00C72D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180">
        <w:rPr>
          <w:rFonts w:ascii="Times New Roman" w:hAnsi="Times New Roman" w:cs="Times New Roman"/>
          <w:sz w:val="24"/>
          <w:szCs w:val="24"/>
        </w:rPr>
        <w:t xml:space="preserve">2. Apraše vartojamos sąvokos: </w:t>
      </w:r>
    </w:p>
    <w:p w:rsidR="00FE5005" w:rsidRDefault="00FE5005" w:rsidP="00C72D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Geroji patirtis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sėkminga profesinė patirtis, kurią praktikas pristato viešai. </w:t>
      </w:r>
    </w:p>
    <w:p w:rsidR="00FE5005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Gerosios patirties sklaidos renginys</w:t>
      </w:r>
      <w:r w:rsidRPr="00FE5005">
        <w:rPr>
          <w:rFonts w:ascii="Times New Roman" w:hAnsi="Times New Roman" w:cs="Times New Roman"/>
          <w:sz w:val="24"/>
          <w:szCs w:val="24"/>
        </w:rPr>
        <w:t xml:space="preserve"> (toliau – Renginys) – veikla pagal programą, kurioje numatomas pasidalinimas patyrimu grindžiama profesine patirtimi (renginio trukmė nuo 1 ak. val.).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Edukacinės patirties bankas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idėjų, inovacijų, gerosios, pažangiausios patirties dokumentai: knygos, straipsniai ir jų rinkiniai, DVD, CD, metodinės priemonės, mokymo priemonės, jų kortelės ir kt.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Atvira pamoka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pamokos/veiklos, kai mokytojas, specialiai parengęs, veda/organizuoja pamoką/veiklą, stebėjimas, analizavimas įvairiais aspektais, vertinimas, gerosios mokytojo patirties perėmimas, siekiant pritaikyti pedagoginėje/vadybinėje praktikoje.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Edukacinė (gerosios patirties) išvyka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išvyka, kurios metu vykdoma renginio programa ir įgyjamos, plėtojamos kompetencijos susipažįstant su patyrimu grindžiama profesine kolegų patirtimi.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Konferencija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teorinis diskusinis susirinkimas, pasitarimas, trunkantis ne mažiau kaip 6 akademines valandas, vykdomas pagal programą, kurioje numatomas pasidalinimas gerąja profesine patirtimi.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Paroda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renginys, kurio metu pedagogas(-ai) viešai eksponuoja savo profesinės patirties darbus (mokymo ar metodines priemones, meno kūrinius ir pan.). </w:t>
      </w:r>
    </w:p>
    <w:p w:rsidR="00D54863" w:rsidRPr="0057645C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C">
        <w:rPr>
          <w:rFonts w:ascii="Times New Roman" w:hAnsi="Times New Roman" w:cs="Times New Roman"/>
          <w:b/>
          <w:sz w:val="24"/>
          <w:szCs w:val="24"/>
        </w:rPr>
        <w:t>Metodinė priemonė</w:t>
      </w:r>
      <w:r w:rsidRPr="0057645C">
        <w:rPr>
          <w:rFonts w:ascii="Times New Roman" w:hAnsi="Times New Roman" w:cs="Times New Roman"/>
          <w:sz w:val="24"/>
          <w:szCs w:val="24"/>
        </w:rPr>
        <w:t xml:space="preserve"> – mokytojų parengta medžiaga, kurioje perteikiama ugdymo patirtis, rekomenduojama medžiaga mokymui ir mokymuisi</w:t>
      </w:r>
      <w:r w:rsidR="00981015" w:rsidRPr="0057645C">
        <w:rPr>
          <w:rFonts w:ascii="Times New Roman" w:hAnsi="Times New Roman" w:cs="Times New Roman"/>
          <w:sz w:val="24"/>
          <w:szCs w:val="24"/>
        </w:rPr>
        <w:t xml:space="preserve"> ir aprobuota Mokyklos pedagogų tarybos posėdyje</w:t>
      </w:r>
      <w:r w:rsidRPr="00576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Metodinė veikla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mokytojų, mokyklų vadovų bei kitų specialistų organizuota veikla, vienijanti juos pagal veiklos ir ugdymo sritis, skirta kvalifikacijai ir praktinei veiklai tobulinti keičiantis gerąja pedagogine patirtimi, naujausia metodine bei dalykine informacija. </w:t>
      </w:r>
    </w:p>
    <w:p w:rsidR="00D54863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Mokymo priemonė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ugdymo procese naudojama vaizdinė, techninė, demonstracinė, laboratorinė priemonė, prietaisas, medžiaga, mokomoji kompiuterinė priemonė, specialiųjų poreikių mokinių ugdymui naudojama originali ar pri</w:t>
      </w:r>
      <w:r w:rsidR="00981015">
        <w:rPr>
          <w:rFonts w:ascii="Times New Roman" w:hAnsi="Times New Roman" w:cs="Times New Roman"/>
          <w:sz w:val="24"/>
          <w:szCs w:val="24"/>
        </w:rPr>
        <w:t>taikyta mokymo priemonė ir pan.</w:t>
      </w:r>
      <w:r w:rsidRPr="00FE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0D" w:rsidRPr="00FE5005" w:rsidRDefault="00FE5005" w:rsidP="00FE50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63">
        <w:rPr>
          <w:rFonts w:ascii="Times New Roman" w:hAnsi="Times New Roman" w:cs="Times New Roman"/>
          <w:b/>
          <w:sz w:val="24"/>
          <w:szCs w:val="24"/>
        </w:rPr>
        <w:t>Konsultavimas</w:t>
      </w:r>
      <w:r w:rsidRPr="00FE5005">
        <w:rPr>
          <w:rFonts w:ascii="Times New Roman" w:hAnsi="Times New Roman" w:cs="Times New Roman"/>
          <w:sz w:val="24"/>
          <w:szCs w:val="24"/>
        </w:rPr>
        <w:t xml:space="preserve"> – konsultanto ir konsultuojamojo sąveika, kurios metu konsultantas padeda konsultuojamajam spręsti jo keliamas problemas, remdamasis asmenine patirtimi.</w:t>
      </w:r>
    </w:p>
    <w:p w:rsidR="00C72D8F" w:rsidRPr="00B0403E" w:rsidRDefault="00C72D8F" w:rsidP="00C72D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2D8F" w:rsidRPr="000726FB" w:rsidRDefault="00760C5A" w:rsidP="00760C5A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FB">
        <w:rPr>
          <w:rFonts w:ascii="Times New Roman" w:hAnsi="Times New Roman" w:cs="Times New Roman"/>
          <w:b/>
          <w:sz w:val="28"/>
          <w:szCs w:val="28"/>
        </w:rPr>
        <w:t>SAVITARPIO PAGALBA</w:t>
      </w:r>
    </w:p>
    <w:p w:rsidR="00760C5A" w:rsidRPr="00E25A5D" w:rsidRDefault="00760C5A" w:rsidP="00760C5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2D8F" w:rsidRPr="005402D1" w:rsidRDefault="00760C5A" w:rsidP="00760C5A">
      <w:pPr>
        <w:pStyle w:val="NoSpacing"/>
        <w:numPr>
          <w:ilvl w:val="0"/>
          <w:numId w:val="4"/>
        </w:numPr>
        <w:ind w:hanging="2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2D1">
        <w:rPr>
          <w:rFonts w:ascii="Times New Roman" w:hAnsi="Times New Roman" w:cs="Times New Roman"/>
          <w:sz w:val="24"/>
          <w:szCs w:val="24"/>
          <w:u w:val="single"/>
        </w:rPr>
        <w:t>SAVITARPIO PAGALBOS TIKSLAS IR UŽDAVINIAI</w:t>
      </w:r>
    </w:p>
    <w:p w:rsidR="00760C5A" w:rsidRPr="00B0403E" w:rsidRDefault="00760C5A" w:rsidP="00760C5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238F" w:rsidRDefault="00D326B5" w:rsidP="00C72D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D8F">
        <w:rPr>
          <w:rFonts w:ascii="Times New Roman" w:hAnsi="Times New Roman" w:cs="Times New Roman"/>
          <w:sz w:val="24"/>
          <w:szCs w:val="24"/>
        </w:rPr>
        <w:t xml:space="preserve">. </w:t>
      </w:r>
      <w:r w:rsidR="0087238F">
        <w:rPr>
          <w:rFonts w:ascii="Times New Roman" w:hAnsi="Times New Roman" w:cs="Times New Roman"/>
          <w:sz w:val="24"/>
          <w:szCs w:val="24"/>
        </w:rPr>
        <w:t xml:space="preserve">Savitarpio pagalbos </w:t>
      </w:r>
      <w:r w:rsidR="00760C5A">
        <w:rPr>
          <w:rFonts w:ascii="Times New Roman" w:hAnsi="Times New Roman" w:cs="Times New Roman"/>
          <w:b/>
          <w:sz w:val="24"/>
          <w:szCs w:val="24"/>
        </w:rPr>
        <w:t>tikslas</w:t>
      </w:r>
      <w:r w:rsidR="0087238F">
        <w:rPr>
          <w:rFonts w:ascii="Times New Roman" w:hAnsi="Times New Roman" w:cs="Times New Roman"/>
          <w:sz w:val="24"/>
          <w:szCs w:val="24"/>
        </w:rPr>
        <w:t>:</w:t>
      </w:r>
    </w:p>
    <w:p w:rsidR="0087238F" w:rsidRPr="0087238F" w:rsidRDefault="00D326B5" w:rsidP="0087238F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238F" w:rsidRPr="0087238F">
        <w:rPr>
          <w:rFonts w:ascii="Times New Roman" w:hAnsi="Times New Roman" w:cs="Times New Roman"/>
          <w:sz w:val="24"/>
          <w:szCs w:val="24"/>
        </w:rPr>
        <w:t xml:space="preserve">.1.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skatinti pedagoginius darbuotojus įgyti ir/ar plėtoti kompetencijas ir siekti proceso</w:t>
      </w:r>
    </w:p>
    <w:p w:rsidR="0087238F" w:rsidRPr="00760C5A" w:rsidRDefault="0087238F" w:rsidP="00B21087">
      <w:pPr>
        <w:pStyle w:val="NoSpacing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87238F">
        <w:rPr>
          <w:rFonts w:ascii="Times New Roman" w:eastAsiaTheme="minorHAnsi" w:hAnsi="Times New Roman" w:cs="Times New Roman"/>
          <w:sz w:val="24"/>
          <w:szCs w:val="24"/>
        </w:rPr>
        <w:t xml:space="preserve">veiksmingumo, efektyviai panaudojant įvairias </w:t>
      </w:r>
      <w:r w:rsidR="00D326B5">
        <w:rPr>
          <w:rFonts w:ascii="Times New Roman" w:eastAsiaTheme="minorHAnsi" w:hAnsi="Times New Roman" w:cs="Times New Roman"/>
          <w:sz w:val="24"/>
          <w:szCs w:val="24"/>
        </w:rPr>
        <w:t xml:space="preserve">savitarpio pagalbos </w:t>
      </w:r>
      <w:r w:rsidRPr="0087238F">
        <w:rPr>
          <w:rFonts w:ascii="Times New Roman" w:eastAsiaTheme="minorHAnsi" w:hAnsi="Times New Roman" w:cs="Times New Roman"/>
          <w:sz w:val="24"/>
          <w:szCs w:val="24"/>
        </w:rPr>
        <w:t xml:space="preserve"> formas </w:t>
      </w:r>
    </w:p>
    <w:p w:rsidR="0087238F" w:rsidRDefault="00D326B5" w:rsidP="00C72D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60C5A">
        <w:rPr>
          <w:rFonts w:ascii="Times New Roman" w:hAnsi="Times New Roman" w:cs="Times New Roman"/>
          <w:sz w:val="24"/>
          <w:szCs w:val="24"/>
        </w:rPr>
        <w:t xml:space="preserve">. Savitarpio pagalbos </w:t>
      </w:r>
      <w:r w:rsidR="0087238F" w:rsidRPr="0087238F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87238F" w:rsidRPr="0087238F" w:rsidRDefault="00D326B5" w:rsidP="0087238F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>.1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 xml:space="preserve">. plėtoti </w:t>
      </w:r>
      <w:r w:rsidR="00760C5A">
        <w:rPr>
          <w:rFonts w:ascii="Times New Roman" w:eastAsiaTheme="minorHAnsi" w:hAnsi="Times New Roman" w:cs="Times New Roman"/>
          <w:sz w:val="24"/>
          <w:szCs w:val="24"/>
        </w:rPr>
        <w:t>mokytojų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 xml:space="preserve">, kitų 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 xml:space="preserve">pagalbos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specialistų profesinį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bendradarbiavimą;</w:t>
      </w:r>
    </w:p>
    <w:p w:rsidR="0087238F" w:rsidRPr="0087238F" w:rsidRDefault="00D326B5" w:rsidP="001A74AB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>.2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 xml:space="preserve">. aktyviai taikyti įvairias </w:t>
      </w:r>
      <w:r w:rsidR="00760C5A">
        <w:rPr>
          <w:rFonts w:ascii="Times New Roman" w:eastAsiaTheme="minorHAnsi" w:hAnsi="Times New Roman" w:cs="Times New Roman"/>
          <w:sz w:val="24"/>
          <w:szCs w:val="24"/>
        </w:rPr>
        <w:t>savitarpio pagalbos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 xml:space="preserve"> formas, skatinant </w:t>
      </w:r>
      <w:r w:rsidR="00760C5A" w:rsidRPr="00D616FA">
        <w:rPr>
          <w:rFonts w:ascii="Times New Roman" w:eastAsiaTheme="minorHAnsi" w:hAnsi="Times New Roman" w:cs="Times New Roman"/>
          <w:sz w:val="24"/>
          <w:szCs w:val="24"/>
        </w:rPr>
        <w:t>mokytojų</w:t>
      </w:r>
      <w:r w:rsidR="0087238F" w:rsidRPr="00D616F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21087" w:rsidRPr="00D616FA">
        <w:rPr>
          <w:rFonts w:ascii="Times New Roman" w:eastAsiaTheme="minorHAnsi" w:hAnsi="Times New Roman" w:cs="Times New Roman"/>
          <w:sz w:val="24"/>
          <w:szCs w:val="24"/>
        </w:rPr>
        <w:t xml:space="preserve">ir </w:t>
      </w:r>
      <w:r w:rsidR="00B21087" w:rsidRPr="0087238F">
        <w:rPr>
          <w:rFonts w:ascii="Times New Roman" w:eastAsiaTheme="minorHAnsi" w:hAnsi="Times New Roman" w:cs="Times New Roman"/>
          <w:sz w:val="24"/>
          <w:szCs w:val="24"/>
        </w:rPr>
        <w:t xml:space="preserve">kitų 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 xml:space="preserve">pagalbos </w:t>
      </w:r>
      <w:r w:rsidR="00B21087" w:rsidRPr="0087238F">
        <w:rPr>
          <w:rFonts w:ascii="Times New Roman" w:eastAsiaTheme="minorHAnsi" w:hAnsi="Times New Roman" w:cs="Times New Roman"/>
          <w:sz w:val="24"/>
          <w:szCs w:val="24"/>
        </w:rPr>
        <w:t xml:space="preserve">specialistų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iniciatyvas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bei inovacijas;</w:t>
      </w:r>
    </w:p>
    <w:p w:rsidR="0087238F" w:rsidRPr="0087238F" w:rsidRDefault="00D326B5" w:rsidP="0087238F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>.3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. kaupti edukacinės patirties banką ir sudaryti sąlygas juo naudotis;</w:t>
      </w:r>
    </w:p>
    <w:p w:rsidR="0087238F" w:rsidRPr="0087238F" w:rsidRDefault="00D326B5" w:rsidP="0087238F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>.4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 xml:space="preserve">. skatinti </w:t>
      </w:r>
      <w:r w:rsidR="001A74AB">
        <w:rPr>
          <w:rFonts w:ascii="Times New Roman" w:eastAsiaTheme="minorHAnsi" w:hAnsi="Times New Roman" w:cs="Times New Roman"/>
          <w:sz w:val="24"/>
          <w:szCs w:val="24"/>
        </w:rPr>
        <w:t xml:space="preserve">darbuotojų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įgytas žinias ir</w:t>
      </w:r>
      <w:r w:rsidR="008723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238F" w:rsidRPr="0087238F">
        <w:rPr>
          <w:rFonts w:ascii="Times New Roman" w:eastAsiaTheme="minorHAnsi" w:hAnsi="Times New Roman" w:cs="Times New Roman"/>
          <w:sz w:val="24"/>
          <w:szCs w:val="24"/>
        </w:rPr>
        <w:t>gebėjimus aktyviai taikyti savo praktinėje veikloje;</w:t>
      </w:r>
    </w:p>
    <w:p w:rsidR="00C72D8F" w:rsidRPr="00B0403E" w:rsidRDefault="00D326B5" w:rsidP="00C72D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6A0C">
        <w:rPr>
          <w:rFonts w:ascii="Times New Roman" w:hAnsi="Times New Roman" w:cs="Times New Roman"/>
          <w:sz w:val="24"/>
          <w:szCs w:val="24"/>
        </w:rPr>
        <w:t>.5.</w:t>
      </w:r>
      <w:r w:rsidR="0087238F">
        <w:rPr>
          <w:rFonts w:ascii="Times New Roman" w:hAnsi="Times New Roman" w:cs="Times New Roman"/>
          <w:sz w:val="24"/>
          <w:szCs w:val="24"/>
        </w:rPr>
        <w:t xml:space="preserve"> </w:t>
      </w:r>
      <w:r w:rsidR="00D616FA">
        <w:rPr>
          <w:rFonts w:ascii="Times New Roman" w:hAnsi="Times New Roman" w:cs="Times New Roman"/>
          <w:sz w:val="24"/>
          <w:szCs w:val="24"/>
        </w:rPr>
        <w:t>k</w:t>
      </w:r>
      <w:r w:rsidR="00C72D8F" w:rsidRPr="00B0403E">
        <w:rPr>
          <w:rFonts w:ascii="Times New Roman" w:hAnsi="Times New Roman" w:cs="Times New Roman"/>
          <w:sz w:val="24"/>
          <w:szCs w:val="24"/>
        </w:rPr>
        <w:t xml:space="preserve">urti nuolat atsinaujinančią mokyklos bendruomenę ir skatinti visus narius </w:t>
      </w:r>
      <w:r w:rsidR="00D616FA">
        <w:rPr>
          <w:rFonts w:ascii="Times New Roman" w:hAnsi="Times New Roman" w:cs="Times New Roman"/>
          <w:sz w:val="24"/>
          <w:szCs w:val="24"/>
        </w:rPr>
        <w:t>aktyviai dalyvauti jos veikloje;</w:t>
      </w:r>
    </w:p>
    <w:p w:rsidR="00C72D8F" w:rsidRDefault="00B21087" w:rsidP="00B2108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72D8F">
        <w:rPr>
          <w:rFonts w:ascii="Times New Roman" w:hAnsi="Times New Roman" w:cs="Times New Roman"/>
          <w:sz w:val="24"/>
          <w:szCs w:val="24"/>
        </w:rPr>
        <w:t xml:space="preserve">.  </w:t>
      </w:r>
      <w:r w:rsidR="00D616FA">
        <w:rPr>
          <w:rFonts w:ascii="Times New Roman" w:hAnsi="Times New Roman" w:cs="Times New Roman"/>
          <w:sz w:val="24"/>
          <w:szCs w:val="24"/>
        </w:rPr>
        <w:t>sistemingai šviestis ir mokytis;</w:t>
      </w:r>
    </w:p>
    <w:p w:rsidR="00B21087" w:rsidRPr="00B0403E" w:rsidRDefault="00B21087" w:rsidP="00B2108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616FA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žtikrinti bendradarbiavimą.</w:t>
      </w:r>
    </w:p>
    <w:p w:rsidR="00760C5A" w:rsidRDefault="00760C5A" w:rsidP="00C72D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0C5A" w:rsidRDefault="00760C5A" w:rsidP="00760C5A">
      <w:pPr>
        <w:pStyle w:val="NoSpacing"/>
        <w:numPr>
          <w:ilvl w:val="0"/>
          <w:numId w:val="4"/>
        </w:numPr>
        <w:ind w:hanging="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SAVITARPIO PAGALBOS </w:t>
      </w:r>
      <w:r w:rsidR="00D326B5">
        <w:rPr>
          <w:rFonts w:ascii="Times New Roman" w:hAnsi="Times New Roman" w:cs="Times New Roman"/>
          <w:sz w:val="24"/>
          <w:szCs w:val="24"/>
        </w:rPr>
        <w:t>FORMOS</w:t>
      </w:r>
    </w:p>
    <w:p w:rsidR="00D326B5" w:rsidRDefault="00D326B5" w:rsidP="00D326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60C5A" w:rsidRPr="00D326B5" w:rsidRDefault="00D326B5" w:rsidP="00D326B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326B5">
        <w:rPr>
          <w:rFonts w:ascii="Times New Roman" w:hAnsi="Times New Roman" w:cs="Times New Roman"/>
          <w:b/>
          <w:sz w:val="24"/>
          <w:szCs w:val="24"/>
        </w:rPr>
        <w:t>Kolega – kolegai</w:t>
      </w:r>
    </w:p>
    <w:p w:rsidR="00D326B5" w:rsidRDefault="00D326B5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8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2 mėnesius po dalyvavimo seminare/mokymuos</w:t>
      </w:r>
      <w:r w:rsidR="00D616FA">
        <w:rPr>
          <w:rFonts w:ascii="Times New Roman" w:hAnsi="Times New Roman" w:cs="Times New Roman"/>
          <w:sz w:val="24"/>
          <w:szCs w:val="24"/>
        </w:rPr>
        <w:t>e perduoti informaciją kolegoms;</w:t>
      </w:r>
    </w:p>
    <w:p w:rsidR="00D326B5" w:rsidRPr="0057645C" w:rsidRDefault="00D326B5" w:rsidP="00D326B5">
      <w:pPr>
        <w:pStyle w:val="NoSpacing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133CF" w:rsidRPr="00B133CF">
        <w:rPr>
          <w:rFonts w:ascii="Times New Roman" w:eastAsiaTheme="minorHAnsi" w:hAnsi="Times New Roman" w:cs="Times New Roman"/>
          <w:sz w:val="24"/>
          <w:szCs w:val="24"/>
        </w:rPr>
        <w:t>edukacinės patirties bankas</w:t>
      </w:r>
      <w:r w:rsidRPr="00B133C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7645C" w:rsidRPr="0057645C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r w:rsidRPr="0057645C">
        <w:rPr>
          <w:rFonts w:ascii="Times New Roman" w:eastAsiaTheme="minorHAnsi" w:hAnsi="Times New Roman" w:cs="Times New Roman"/>
          <w:i/>
          <w:sz w:val="24"/>
          <w:szCs w:val="24"/>
        </w:rPr>
        <w:t>Mokytojų kambaryje</w:t>
      </w:r>
      <w:r w:rsidR="00981015" w:rsidRPr="0057645C">
        <w:rPr>
          <w:rFonts w:ascii="Times New Roman" w:eastAsiaTheme="minorHAnsi" w:hAnsi="Times New Roman" w:cs="Times New Roman"/>
          <w:i/>
          <w:sz w:val="24"/>
          <w:szCs w:val="24"/>
        </w:rPr>
        <w:t xml:space="preserve"> esančiame </w:t>
      </w:r>
      <w:r w:rsidR="00D616FA" w:rsidRPr="0057645C">
        <w:rPr>
          <w:rFonts w:ascii="Times New Roman" w:eastAsiaTheme="minorHAnsi" w:hAnsi="Times New Roman" w:cs="Times New Roman"/>
          <w:i/>
          <w:sz w:val="24"/>
          <w:szCs w:val="24"/>
        </w:rPr>
        <w:t>kompiuteryje</w:t>
      </w:r>
      <w:r w:rsidR="0057645C" w:rsidRPr="0057645C">
        <w:rPr>
          <w:rFonts w:ascii="Times New Roman" w:eastAsiaTheme="minorHAnsi" w:hAnsi="Times New Roman" w:cs="Times New Roman"/>
          <w:i/>
          <w:sz w:val="24"/>
          <w:szCs w:val="24"/>
        </w:rPr>
        <w:t>)</w:t>
      </w:r>
      <w:r w:rsidR="00D616FA" w:rsidRPr="0057645C">
        <w:rPr>
          <w:rFonts w:ascii="Times New Roman" w:eastAsiaTheme="minorHAnsi" w:hAnsi="Times New Roman" w:cs="Times New Roman"/>
          <w:i/>
          <w:sz w:val="24"/>
          <w:szCs w:val="24"/>
        </w:rPr>
        <w:t>;</w:t>
      </w:r>
    </w:p>
    <w:p w:rsidR="00D326B5" w:rsidRDefault="00981015" w:rsidP="00D326B5">
      <w:pPr>
        <w:pStyle w:val="NoSpacing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5.3. vieną kartą met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>uose metodinė diena bendradarbiaujant su kolegomis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B21087" w:rsidRPr="008723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>pagalbos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mokiniui specialistais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 xml:space="preserve"> supažindina</w:t>
      </w:r>
      <w:r>
        <w:rPr>
          <w:rFonts w:ascii="Times New Roman" w:eastAsiaTheme="minorHAnsi" w:hAnsi="Times New Roman" w:cs="Times New Roman"/>
          <w:sz w:val="24"/>
          <w:szCs w:val="24"/>
        </w:rPr>
        <w:t>mi</w:t>
      </w:r>
      <w:r w:rsidR="00B21087">
        <w:rPr>
          <w:rFonts w:ascii="Times New Roman" w:eastAsiaTheme="minorHAnsi" w:hAnsi="Times New Roman" w:cs="Times New Roman"/>
          <w:sz w:val="24"/>
          <w:szCs w:val="24"/>
        </w:rPr>
        <w:t xml:space="preserve"> su metodu(-</w:t>
      </w:r>
      <w:proofErr w:type="spellStart"/>
      <w:r w:rsidR="00B21087">
        <w:rPr>
          <w:rFonts w:ascii="Times New Roman" w:eastAsiaTheme="minorHAnsi" w:hAnsi="Times New Roman" w:cs="Times New Roman"/>
          <w:sz w:val="24"/>
          <w:szCs w:val="24"/>
        </w:rPr>
        <w:t>ais</w:t>
      </w:r>
      <w:proofErr w:type="spellEnd"/>
      <w:r w:rsidR="00B21087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B21087" w:rsidRPr="00B21087" w:rsidRDefault="00B21087" w:rsidP="00D326B5">
      <w:pPr>
        <w:pStyle w:val="NoSpacing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326B5" w:rsidRPr="00D326B5" w:rsidRDefault="00D326B5" w:rsidP="00D326B5">
      <w:pPr>
        <w:pStyle w:val="NoSpacing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6</w:t>
      </w:r>
      <w:r w:rsidRPr="00D326B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proofErr w:type="spellStart"/>
      <w:r w:rsidRPr="00D326B5">
        <w:rPr>
          <w:rFonts w:ascii="Times New Roman" w:eastAsiaTheme="minorHAnsi" w:hAnsi="Times New Roman" w:cs="Times New Roman"/>
          <w:b/>
          <w:sz w:val="24"/>
          <w:szCs w:val="24"/>
        </w:rPr>
        <w:t>Mentoriavimas</w:t>
      </w:r>
      <w:proofErr w:type="spellEnd"/>
    </w:p>
    <w:p w:rsidR="00D326B5" w:rsidRDefault="00D326B5" w:rsidP="00D326B5">
      <w:pPr>
        <w:pStyle w:val="NoSpacing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6.1. darbuotojams, neturintiems patirties, esant poreikiui, suteikiama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mentoriaus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paslauga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 xml:space="preserve"> (pagalba)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326B5" w:rsidRPr="00D326B5" w:rsidRDefault="00D326B5" w:rsidP="00D326B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B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B5">
        <w:rPr>
          <w:rFonts w:ascii="Times New Roman" w:hAnsi="Times New Roman" w:cs="Times New Roman"/>
          <w:b/>
          <w:sz w:val="24"/>
          <w:szCs w:val="24"/>
        </w:rPr>
        <w:t>Tėvai – ugdytiniams</w:t>
      </w:r>
    </w:p>
    <w:p w:rsidR="00D326B5" w:rsidRDefault="00D326B5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bendros veiklos, pamoko</w:t>
      </w:r>
      <w:r w:rsidR="005402D1">
        <w:rPr>
          <w:rFonts w:ascii="Times New Roman" w:hAnsi="Times New Roman" w:cs="Times New Roman"/>
          <w:sz w:val="24"/>
          <w:szCs w:val="24"/>
        </w:rPr>
        <w:t>s, pramogos, renginiai, šventės</w:t>
      </w:r>
      <w:r>
        <w:rPr>
          <w:rFonts w:ascii="Times New Roman" w:hAnsi="Times New Roman" w:cs="Times New Roman"/>
          <w:sz w:val="24"/>
          <w:szCs w:val="24"/>
        </w:rPr>
        <w:t>, išvykos.</w:t>
      </w:r>
    </w:p>
    <w:p w:rsidR="00D326B5" w:rsidRPr="00D326B5" w:rsidRDefault="00D326B5" w:rsidP="00D326B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326B5">
        <w:rPr>
          <w:rFonts w:ascii="Times New Roman" w:hAnsi="Times New Roman" w:cs="Times New Roman"/>
          <w:b/>
          <w:sz w:val="24"/>
          <w:szCs w:val="24"/>
        </w:rPr>
        <w:t>Konsultavimas – informavimas</w:t>
      </w:r>
    </w:p>
    <w:p w:rsidR="00D326B5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981015">
        <w:rPr>
          <w:rFonts w:ascii="Times New Roman" w:hAnsi="Times New Roman" w:cs="Times New Roman"/>
          <w:sz w:val="24"/>
          <w:szCs w:val="24"/>
        </w:rPr>
        <w:t>o</w:t>
      </w:r>
      <w:r w:rsidR="00D326B5">
        <w:rPr>
          <w:rFonts w:ascii="Times New Roman" w:hAnsi="Times New Roman" w:cs="Times New Roman"/>
          <w:sz w:val="24"/>
          <w:szCs w:val="24"/>
        </w:rPr>
        <w:t>rganizuojamas pirminis-informacinis pokalbis su ugdytinio tėvais, kuriame dalyvauja direktorius, direktoriaus pavaduotojas ugdymui, švietimo pagalbos specialistai (logopedas, psichologas), sv</w:t>
      </w:r>
      <w:r w:rsidR="00D616FA">
        <w:rPr>
          <w:rFonts w:ascii="Times New Roman" w:hAnsi="Times New Roman" w:cs="Times New Roman"/>
          <w:sz w:val="24"/>
          <w:szCs w:val="24"/>
        </w:rPr>
        <w:t>eikatos priežiūros specialistas;</w:t>
      </w:r>
    </w:p>
    <w:p w:rsidR="00DD4369" w:rsidRDefault="00981015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</w:t>
      </w:r>
      <w:r w:rsidR="00DD4369">
        <w:rPr>
          <w:rFonts w:ascii="Times New Roman" w:hAnsi="Times New Roman" w:cs="Times New Roman"/>
          <w:sz w:val="24"/>
          <w:szCs w:val="24"/>
        </w:rPr>
        <w:t>irminio-informacinio pokalbio metu pristatomi ir tėvai pasirašytinai supažindinami su mokyklos-darželio dokumentais</w:t>
      </w:r>
      <w:r w:rsidR="00D616FA">
        <w:rPr>
          <w:rFonts w:ascii="Times New Roman" w:hAnsi="Times New Roman" w:cs="Times New Roman"/>
          <w:sz w:val="24"/>
          <w:szCs w:val="24"/>
        </w:rPr>
        <w:t>.</w:t>
      </w:r>
    </w:p>
    <w:p w:rsidR="00DD4369" w:rsidRPr="00DD4369" w:rsidRDefault="00D616FA" w:rsidP="00DD4369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K</w:t>
      </w:r>
      <w:r w:rsidR="00DD4369">
        <w:rPr>
          <w:rFonts w:ascii="Times New Roman" w:hAnsi="Times New Roman" w:cs="Times New Roman"/>
          <w:sz w:val="24"/>
          <w:szCs w:val="24"/>
        </w:rPr>
        <w:t xml:space="preserve">onsultavimas-informavimas </w:t>
      </w:r>
      <w:r w:rsidR="00DD4369" w:rsidRPr="00DD4369">
        <w:rPr>
          <w:rFonts w:ascii="Times New Roman" w:hAnsi="Times New Roman" w:cs="Times New Roman"/>
          <w:b/>
          <w:sz w:val="24"/>
          <w:szCs w:val="24"/>
        </w:rPr>
        <w:t>ikimokyklinio ugdymo tėvams:</w:t>
      </w:r>
    </w:p>
    <w:p w:rsidR="00DD4369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8.3.1. įteikiama informacinė</w:t>
      </w:r>
      <w:r w:rsidR="00D616FA">
        <w:rPr>
          <w:rFonts w:ascii="Times New Roman" w:hAnsi="Times New Roman" w:cs="Times New Roman"/>
          <w:sz w:val="24"/>
          <w:szCs w:val="24"/>
        </w:rPr>
        <w:t xml:space="preserve"> anketa pirmojo susitikimo metu;</w:t>
      </w:r>
    </w:p>
    <w:p w:rsidR="00DD4369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8.3.2. pateikiamas pirminio-informacinio pokalbio grafikas rugsėjo mėnesį.</w:t>
      </w:r>
    </w:p>
    <w:p w:rsidR="00DD4369" w:rsidRPr="00DD4369" w:rsidRDefault="00D616FA" w:rsidP="00D326B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DD4369">
        <w:rPr>
          <w:rFonts w:ascii="Times New Roman" w:hAnsi="Times New Roman" w:cs="Times New Roman"/>
          <w:sz w:val="24"/>
          <w:szCs w:val="24"/>
        </w:rPr>
        <w:t xml:space="preserve">Konsultavimas – informavimas </w:t>
      </w:r>
      <w:r w:rsidR="00DD4369" w:rsidRPr="00DD4369">
        <w:rPr>
          <w:rFonts w:ascii="Times New Roman" w:hAnsi="Times New Roman" w:cs="Times New Roman"/>
          <w:b/>
          <w:sz w:val="24"/>
          <w:szCs w:val="24"/>
        </w:rPr>
        <w:t>pirmokų tėvams:</w:t>
      </w:r>
    </w:p>
    <w:p w:rsidR="00D326B5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D32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26B5">
        <w:rPr>
          <w:rFonts w:ascii="Times New Roman" w:hAnsi="Times New Roman" w:cs="Times New Roman"/>
          <w:sz w:val="24"/>
          <w:szCs w:val="24"/>
        </w:rPr>
        <w:t xml:space="preserve"> įteikiama informacinė anketa paskutinio susirinkimo prie</w:t>
      </w:r>
      <w:r w:rsidR="00D616FA">
        <w:rPr>
          <w:rFonts w:ascii="Times New Roman" w:hAnsi="Times New Roman" w:cs="Times New Roman"/>
          <w:sz w:val="24"/>
          <w:szCs w:val="24"/>
        </w:rPr>
        <w:t>šmokyklinio ugdymo grupėje metu;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69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 pateikiamas pirminio-informacinio pokalbio grafikas birželio mėnesį.</w:t>
      </w:r>
    </w:p>
    <w:p w:rsidR="00DD4369" w:rsidRDefault="00B21087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Tėvų švietimas vaiko auklėjimo ir ugdymo klausimais.</w:t>
      </w:r>
    </w:p>
    <w:p w:rsidR="00DD4369" w:rsidRPr="00DD4369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616FA">
        <w:rPr>
          <w:rFonts w:ascii="Times New Roman" w:hAnsi="Times New Roman" w:cs="Times New Roman"/>
          <w:b/>
          <w:sz w:val="24"/>
          <w:szCs w:val="24"/>
        </w:rPr>
        <w:t>Pagalba sunkumų turinčiam/</w:t>
      </w:r>
      <w:r w:rsidRPr="00DD4369">
        <w:rPr>
          <w:rFonts w:ascii="Times New Roman" w:hAnsi="Times New Roman" w:cs="Times New Roman"/>
          <w:b/>
          <w:sz w:val="24"/>
          <w:szCs w:val="24"/>
        </w:rPr>
        <w:t>gabiam ugdytiniui</w:t>
      </w:r>
    </w:p>
    <w:p w:rsidR="00DD4369" w:rsidRDefault="00DD4369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616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FA">
        <w:rPr>
          <w:rFonts w:ascii="Times New Roman" w:hAnsi="Times New Roman" w:cs="Times New Roman"/>
          <w:sz w:val="24"/>
          <w:szCs w:val="24"/>
        </w:rPr>
        <w:t>ž</w:t>
      </w:r>
      <w:r w:rsidR="005402D1">
        <w:rPr>
          <w:rFonts w:ascii="Times New Roman" w:hAnsi="Times New Roman" w:cs="Times New Roman"/>
          <w:sz w:val="24"/>
          <w:szCs w:val="24"/>
        </w:rPr>
        <w:t>r. Krizių valdymo t</w:t>
      </w:r>
      <w:r w:rsidR="00D616FA">
        <w:rPr>
          <w:rFonts w:ascii="Times New Roman" w:hAnsi="Times New Roman" w:cs="Times New Roman"/>
          <w:sz w:val="24"/>
          <w:szCs w:val="24"/>
        </w:rPr>
        <w:t xml:space="preserve">varkos aprašą (priedas Nr. </w:t>
      </w:r>
      <w:r w:rsidR="00682787">
        <w:rPr>
          <w:rFonts w:ascii="Times New Roman" w:hAnsi="Times New Roman" w:cs="Times New Roman"/>
          <w:sz w:val="24"/>
          <w:szCs w:val="24"/>
        </w:rPr>
        <w:t>1</w:t>
      </w:r>
      <w:r w:rsidR="00D616FA">
        <w:rPr>
          <w:rFonts w:ascii="Times New Roman" w:hAnsi="Times New Roman" w:cs="Times New Roman"/>
          <w:sz w:val="24"/>
          <w:szCs w:val="24"/>
        </w:rPr>
        <w:t>);</w:t>
      </w:r>
    </w:p>
    <w:p w:rsidR="005402D1" w:rsidRDefault="00D616FA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ž</w:t>
      </w:r>
      <w:r w:rsidR="005402D1">
        <w:rPr>
          <w:rFonts w:ascii="Times New Roman" w:hAnsi="Times New Roman" w:cs="Times New Roman"/>
          <w:sz w:val="24"/>
          <w:szCs w:val="24"/>
        </w:rPr>
        <w:t>r. Švietimo pagalbos mokiniui t</w:t>
      </w:r>
      <w:r w:rsidR="00682787">
        <w:rPr>
          <w:rFonts w:ascii="Times New Roman" w:hAnsi="Times New Roman" w:cs="Times New Roman"/>
          <w:sz w:val="24"/>
          <w:szCs w:val="24"/>
        </w:rPr>
        <w:t>varkos aprašą (priedas Nr.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02D1" w:rsidRDefault="00D616FA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ž</w:t>
      </w:r>
      <w:r w:rsidR="005402D1">
        <w:rPr>
          <w:rFonts w:ascii="Times New Roman" w:hAnsi="Times New Roman" w:cs="Times New Roman"/>
          <w:sz w:val="24"/>
          <w:szCs w:val="24"/>
        </w:rPr>
        <w:t>r. Socialinės veiklos organizavimo t</w:t>
      </w:r>
      <w:r w:rsidR="00682787">
        <w:rPr>
          <w:rFonts w:ascii="Times New Roman" w:hAnsi="Times New Roman" w:cs="Times New Roman"/>
          <w:sz w:val="24"/>
          <w:szCs w:val="24"/>
        </w:rPr>
        <w:t>varkos aprašą (priedas Nr.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02D1" w:rsidRDefault="00D616FA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ž</w:t>
      </w:r>
      <w:r w:rsidR="005402D1">
        <w:rPr>
          <w:rFonts w:ascii="Times New Roman" w:hAnsi="Times New Roman" w:cs="Times New Roman"/>
          <w:sz w:val="24"/>
          <w:szCs w:val="24"/>
        </w:rPr>
        <w:t>r. Tėvų (globėjų, rūpintojų) informavimo</w:t>
      </w:r>
      <w:r w:rsidR="00682787">
        <w:rPr>
          <w:rFonts w:ascii="Times New Roman" w:hAnsi="Times New Roman" w:cs="Times New Roman"/>
          <w:sz w:val="24"/>
          <w:szCs w:val="24"/>
        </w:rPr>
        <w:t xml:space="preserve"> tvarkos aprašą (priedas Nr. 4</w:t>
      </w:r>
      <w:r w:rsidR="005402D1">
        <w:rPr>
          <w:rFonts w:ascii="Times New Roman" w:hAnsi="Times New Roman" w:cs="Times New Roman"/>
          <w:sz w:val="24"/>
          <w:szCs w:val="24"/>
        </w:rPr>
        <w:t>).</w:t>
      </w:r>
    </w:p>
    <w:p w:rsidR="005402D1" w:rsidRDefault="005402D1" w:rsidP="00D326B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C5A" w:rsidRPr="000726FB" w:rsidRDefault="005402D1" w:rsidP="00D616FA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FB">
        <w:rPr>
          <w:rFonts w:ascii="Times New Roman" w:hAnsi="Times New Roman" w:cs="Times New Roman"/>
          <w:b/>
          <w:sz w:val="28"/>
          <w:szCs w:val="28"/>
        </w:rPr>
        <w:t>GEROSIOS PATIRTIES SKLAIDA</w:t>
      </w:r>
    </w:p>
    <w:p w:rsidR="005402D1" w:rsidRDefault="005402D1" w:rsidP="005402D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26FB" w:rsidRPr="005402D1" w:rsidRDefault="000726FB" w:rsidP="000726F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GEROSIOS PATIRTIES SKLAIDOS</w:t>
      </w:r>
      <w:r w:rsidRPr="005402D1">
        <w:rPr>
          <w:rFonts w:ascii="Times New Roman" w:hAnsi="Times New Roman" w:cs="Times New Roman"/>
          <w:sz w:val="24"/>
          <w:szCs w:val="24"/>
          <w:u w:val="single"/>
        </w:rPr>
        <w:t xml:space="preserve"> TIKSLAS IR UŽDAVINIAI</w:t>
      </w:r>
    </w:p>
    <w:p w:rsidR="000726FB" w:rsidRDefault="000726FB" w:rsidP="005402D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26FB" w:rsidRDefault="0057645C" w:rsidP="000726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726FB">
        <w:rPr>
          <w:rFonts w:ascii="Times New Roman" w:hAnsi="Times New Roman" w:cs="Times New Roman"/>
          <w:sz w:val="24"/>
          <w:szCs w:val="24"/>
        </w:rPr>
        <w:t xml:space="preserve">Gerosios patirties sklaidos </w:t>
      </w:r>
      <w:r w:rsidR="000726FB">
        <w:rPr>
          <w:rFonts w:ascii="Times New Roman" w:hAnsi="Times New Roman" w:cs="Times New Roman"/>
          <w:b/>
          <w:sz w:val="24"/>
          <w:szCs w:val="24"/>
        </w:rPr>
        <w:t>tikslas</w:t>
      </w:r>
      <w:r w:rsidR="000726FB">
        <w:rPr>
          <w:rFonts w:ascii="Times New Roman" w:hAnsi="Times New Roman" w:cs="Times New Roman"/>
          <w:sz w:val="24"/>
          <w:szCs w:val="24"/>
        </w:rPr>
        <w:t>:</w:t>
      </w:r>
    </w:p>
    <w:p w:rsidR="000726FB" w:rsidRPr="0087238F" w:rsidRDefault="0057645C" w:rsidP="000726FB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26FB" w:rsidRPr="0087238F">
        <w:rPr>
          <w:rFonts w:ascii="Times New Roman" w:hAnsi="Times New Roman" w:cs="Times New Roman"/>
          <w:sz w:val="24"/>
          <w:szCs w:val="24"/>
        </w:rPr>
        <w:t xml:space="preserve">.1. </w:t>
      </w:r>
      <w:r w:rsidR="00283CA5">
        <w:rPr>
          <w:rFonts w:ascii="Times New Roman" w:eastAsiaTheme="minorHAnsi" w:hAnsi="Times New Roman" w:cs="Times New Roman"/>
          <w:sz w:val="24"/>
          <w:szCs w:val="24"/>
        </w:rPr>
        <w:t>s</w:t>
      </w:r>
      <w:r w:rsidR="00283CA5" w:rsidRPr="0087238F">
        <w:rPr>
          <w:rFonts w:ascii="Times New Roman" w:eastAsiaTheme="minorHAnsi" w:hAnsi="Times New Roman" w:cs="Times New Roman"/>
          <w:sz w:val="24"/>
          <w:szCs w:val="24"/>
        </w:rPr>
        <w:t xml:space="preserve">udaryti tinkamas sąlygas </w:t>
      </w:r>
      <w:r w:rsidR="00283CA5">
        <w:rPr>
          <w:rFonts w:ascii="Times New Roman" w:eastAsiaTheme="minorHAnsi" w:hAnsi="Times New Roman" w:cs="Times New Roman"/>
          <w:sz w:val="24"/>
          <w:szCs w:val="24"/>
        </w:rPr>
        <w:t>Mokyklos</w:t>
      </w:r>
      <w:r w:rsidR="00CB313E">
        <w:rPr>
          <w:rFonts w:ascii="Times New Roman" w:eastAsiaTheme="minorHAnsi" w:hAnsi="Times New Roman" w:cs="Times New Roman"/>
          <w:sz w:val="24"/>
          <w:szCs w:val="24"/>
        </w:rPr>
        <w:t xml:space="preserve"> pedagogams</w:t>
      </w:r>
      <w:r w:rsidR="00283CA5" w:rsidRPr="0087238F">
        <w:rPr>
          <w:rFonts w:ascii="Times New Roman" w:eastAsiaTheme="minorHAnsi" w:hAnsi="Times New Roman" w:cs="Times New Roman"/>
          <w:sz w:val="24"/>
          <w:szCs w:val="24"/>
        </w:rPr>
        <w:t xml:space="preserve"> keistis</w:t>
      </w:r>
      <w:r w:rsidR="00283CA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3CA5" w:rsidRPr="0087238F">
        <w:rPr>
          <w:rFonts w:ascii="Times New Roman" w:eastAsiaTheme="minorHAnsi" w:hAnsi="Times New Roman" w:cs="Times New Roman"/>
          <w:sz w:val="24"/>
          <w:szCs w:val="24"/>
        </w:rPr>
        <w:t>gerąja darbo patirtimi, si</w:t>
      </w:r>
      <w:r w:rsidR="00E72463">
        <w:rPr>
          <w:rFonts w:ascii="Times New Roman" w:eastAsiaTheme="minorHAnsi" w:hAnsi="Times New Roman" w:cs="Times New Roman"/>
          <w:sz w:val="24"/>
          <w:szCs w:val="24"/>
        </w:rPr>
        <w:t xml:space="preserve">ekiant užtikrinti ugdymo kokybę ir kiekvieno vaiko asmeninės pažangos </w:t>
      </w:r>
      <w:proofErr w:type="spellStart"/>
      <w:r w:rsidR="00E72463">
        <w:rPr>
          <w:rFonts w:ascii="Times New Roman" w:eastAsiaTheme="minorHAnsi" w:hAnsi="Times New Roman" w:cs="Times New Roman"/>
          <w:sz w:val="24"/>
          <w:szCs w:val="24"/>
        </w:rPr>
        <w:t>ūgtį</w:t>
      </w:r>
      <w:proofErr w:type="spellEnd"/>
      <w:r w:rsidR="00E7246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726FB" w:rsidRDefault="0057645C" w:rsidP="000726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26FB">
        <w:rPr>
          <w:rFonts w:ascii="Times New Roman" w:hAnsi="Times New Roman" w:cs="Times New Roman"/>
          <w:sz w:val="24"/>
          <w:szCs w:val="24"/>
        </w:rPr>
        <w:t xml:space="preserve">. Gerosios patirties sklaidos </w:t>
      </w:r>
      <w:r w:rsidR="000726FB" w:rsidRPr="0087238F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0726FB" w:rsidRPr="00E72463" w:rsidRDefault="0057645C" w:rsidP="000726FB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11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>.1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. plėtoti 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>mokytojų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E72463">
        <w:rPr>
          <w:rFonts w:ascii="Times New Roman" w:eastAsiaTheme="minorHAnsi" w:hAnsi="Times New Roman" w:cs="Times New Roman"/>
          <w:sz w:val="24"/>
          <w:szCs w:val="24"/>
        </w:rPr>
        <w:t>pagalbos vaikui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 specialistų profesinį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meistriškumą;</w:t>
      </w:r>
    </w:p>
    <w:p w:rsidR="000726FB" w:rsidRDefault="0057645C" w:rsidP="000726FB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11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>.2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E72463">
        <w:rPr>
          <w:rFonts w:ascii="Times New Roman" w:eastAsiaTheme="minorHAnsi" w:hAnsi="Times New Roman" w:cs="Times New Roman"/>
          <w:sz w:val="24"/>
          <w:szCs w:val="24"/>
        </w:rPr>
        <w:t>tobulinti pedagoginių darbuotojų kompetencijas;</w:t>
      </w:r>
    </w:p>
    <w:p w:rsidR="00E72463" w:rsidRDefault="0057645C" w:rsidP="000726FB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11</w:t>
      </w:r>
      <w:r w:rsidR="00E72463">
        <w:rPr>
          <w:rFonts w:ascii="Times New Roman" w:eastAsiaTheme="minorHAnsi" w:hAnsi="Times New Roman" w:cs="Times New Roman"/>
          <w:sz w:val="24"/>
          <w:szCs w:val="24"/>
        </w:rPr>
        <w:t>.3. užtikrinti gerosios patirties sklaidą rajono ir respublikos mastu.</w:t>
      </w:r>
    </w:p>
    <w:p w:rsidR="005402D1" w:rsidRDefault="005402D1" w:rsidP="005402D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26FB" w:rsidRPr="005402D1" w:rsidRDefault="000726FB" w:rsidP="000726FB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GEROSIOS PATIRTIES SKLAIDOS</w:t>
      </w:r>
      <w:r w:rsidRPr="00540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FORMOS</w:t>
      </w:r>
    </w:p>
    <w:p w:rsidR="005402D1" w:rsidRDefault="005402D1" w:rsidP="005402D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 xml:space="preserve">Gerosios patirties sklaidos renginys </w:t>
      </w:r>
      <w:r w:rsidR="00BD257F">
        <w:rPr>
          <w:rFonts w:ascii="Times New Roman" w:hAnsi="Times New Roman" w:cs="Times New Roman"/>
          <w:sz w:val="24"/>
          <w:szCs w:val="24"/>
        </w:rPr>
        <w:t>(viktorina, konkursas, estafetės, varžytuvės ir t.t)</w:t>
      </w:r>
    </w:p>
    <w:p w:rsidR="000726FB" w:rsidRPr="00CF4AC5" w:rsidRDefault="00BD257F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Edukacinės patirties bankas.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>Atvira pamoka</w:t>
      </w:r>
      <w:r w:rsidR="00BD257F">
        <w:rPr>
          <w:rFonts w:ascii="Times New Roman" w:hAnsi="Times New Roman" w:cs="Times New Roman"/>
          <w:sz w:val="24"/>
          <w:szCs w:val="24"/>
        </w:rPr>
        <w:t>/veikla.</w:t>
      </w:r>
      <w:r w:rsidRPr="00CF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>Edukac</w:t>
      </w:r>
      <w:r w:rsidR="00BD257F">
        <w:rPr>
          <w:rFonts w:ascii="Times New Roman" w:hAnsi="Times New Roman" w:cs="Times New Roman"/>
          <w:sz w:val="24"/>
          <w:szCs w:val="24"/>
        </w:rPr>
        <w:t>inė (gerosios patirties) išvyka.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>Konferencija</w:t>
      </w:r>
      <w:r w:rsidR="00BD257F">
        <w:rPr>
          <w:rFonts w:ascii="Times New Roman" w:hAnsi="Times New Roman" w:cs="Times New Roman"/>
          <w:sz w:val="24"/>
          <w:szCs w:val="24"/>
        </w:rPr>
        <w:t xml:space="preserve"> (organizavimas, pranešimai – vaizdiniai, stendiniai, žodiniai)</w:t>
      </w:r>
      <w:r w:rsidR="000B6180">
        <w:rPr>
          <w:rFonts w:ascii="Times New Roman" w:hAnsi="Times New Roman" w:cs="Times New Roman"/>
          <w:sz w:val="24"/>
          <w:szCs w:val="24"/>
        </w:rPr>
        <w:t>.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 xml:space="preserve">Paroda </w:t>
      </w:r>
      <w:r w:rsidR="00BD257F">
        <w:rPr>
          <w:rFonts w:ascii="Times New Roman" w:hAnsi="Times New Roman" w:cs="Times New Roman"/>
          <w:sz w:val="24"/>
          <w:szCs w:val="24"/>
        </w:rPr>
        <w:t>(virtualios, tradicinės).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 xml:space="preserve">Metodinė veikla </w:t>
      </w:r>
      <w:r w:rsidR="005830D1">
        <w:rPr>
          <w:rFonts w:ascii="Times New Roman" w:hAnsi="Times New Roman" w:cs="Times New Roman"/>
          <w:sz w:val="24"/>
          <w:szCs w:val="24"/>
        </w:rPr>
        <w:t>(metodinės mugės, pamokų/veiklų stebėsena).</w:t>
      </w:r>
    </w:p>
    <w:p w:rsidR="000726FB" w:rsidRPr="00CF4AC5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Kolega-</w:t>
      </w:r>
      <w:r w:rsidR="005830D1">
        <w:rPr>
          <w:rFonts w:ascii="Times New Roman" w:hAnsi="Times New Roman" w:cs="Times New Roman"/>
          <w:sz w:val="24"/>
          <w:szCs w:val="24"/>
        </w:rPr>
        <w:t xml:space="preserve">bendruomenei. </w:t>
      </w:r>
      <w:r w:rsidR="005D77B3">
        <w:rPr>
          <w:rFonts w:ascii="Times New Roman" w:hAnsi="Times New Roman" w:cs="Times New Roman"/>
          <w:sz w:val="24"/>
          <w:szCs w:val="24"/>
        </w:rPr>
        <w:t>(</w:t>
      </w:r>
      <w:r w:rsidR="000B6180">
        <w:rPr>
          <w:rFonts w:ascii="Times New Roman" w:hAnsi="Times New Roman" w:cs="Times New Roman"/>
          <w:sz w:val="24"/>
          <w:szCs w:val="24"/>
        </w:rPr>
        <w:t>ž</w:t>
      </w:r>
      <w:r w:rsidR="00682787">
        <w:rPr>
          <w:rFonts w:ascii="Times New Roman" w:hAnsi="Times New Roman" w:cs="Times New Roman"/>
          <w:sz w:val="24"/>
          <w:szCs w:val="24"/>
        </w:rPr>
        <w:t>r. R</w:t>
      </w:r>
      <w:r w:rsidR="005830D1">
        <w:rPr>
          <w:rFonts w:ascii="Times New Roman" w:hAnsi="Times New Roman" w:cs="Times New Roman"/>
          <w:sz w:val="24"/>
          <w:szCs w:val="24"/>
        </w:rPr>
        <w:t>enginių organizavi</w:t>
      </w:r>
      <w:r w:rsidR="00682787">
        <w:rPr>
          <w:rFonts w:ascii="Times New Roman" w:hAnsi="Times New Roman" w:cs="Times New Roman"/>
          <w:sz w:val="24"/>
          <w:szCs w:val="24"/>
        </w:rPr>
        <w:t>mo tvarkos aprašą (priedas Nr. 5</w:t>
      </w:r>
      <w:r w:rsidR="005830D1">
        <w:rPr>
          <w:rFonts w:ascii="Times New Roman" w:hAnsi="Times New Roman" w:cs="Times New Roman"/>
          <w:sz w:val="24"/>
          <w:szCs w:val="24"/>
        </w:rPr>
        <w:t>)</w:t>
      </w:r>
    </w:p>
    <w:p w:rsidR="000726FB" w:rsidRDefault="000726FB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0D1">
        <w:rPr>
          <w:rFonts w:ascii="Times New Roman" w:hAnsi="Times New Roman" w:cs="Times New Roman"/>
          <w:sz w:val="24"/>
          <w:szCs w:val="24"/>
        </w:rPr>
        <w:t>Konsultavimas</w:t>
      </w:r>
      <w:r w:rsidR="005830D1">
        <w:rPr>
          <w:rFonts w:ascii="Times New Roman" w:hAnsi="Times New Roman" w:cs="Times New Roman"/>
          <w:sz w:val="24"/>
          <w:szCs w:val="24"/>
        </w:rPr>
        <w:t>.</w:t>
      </w:r>
    </w:p>
    <w:p w:rsidR="005830D1" w:rsidRDefault="005830D1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Pedagoginė praktika.</w:t>
      </w:r>
    </w:p>
    <w:p w:rsidR="005830D1" w:rsidRPr="005830D1" w:rsidRDefault="005830D1" w:rsidP="0057645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Festivaliai („Čyru vyru“ ir kt.)</w:t>
      </w:r>
      <w:r w:rsidR="000B6180">
        <w:rPr>
          <w:rFonts w:ascii="Times New Roman" w:hAnsi="Times New Roman" w:cs="Times New Roman"/>
          <w:sz w:val="24"/>
          <w:szCs w:val="24"/>
        </w:rPr>
        <w:t>.</w:t>
      </w:r>
    </w:p>
    <w:p w:rsidR="005402D1" w:rsidRDefault="005402D1" w:rsidP="005402D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02D1" w:rsidRPr="000726FB" w:rsidRDefault="0057645C" w:rsidP="005402D1">
      <w:pPr>
        <w:pStyle w:val="NoSpacing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CB31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3E">
        <w:rPr>
          <w:rFonts w:ascii="Times New Roman" w:hAnsi="Times New Roman" w:cs="Times New Roman"/>
          <w:b/>
          <w:sz w:val="28"/>
          <w:szCs w:val="28"/>
        </w:rPr>
        <w:t>BENDRUOMENĖS,</w:t>
      </w:r>
      <w:r w:rsidR="005830D1">
        <w:rPr>
          <w:rFonts w:ascii="Times New Roman" w:hAnsi="Times New Roman" w:cs="Times New Roman"/>
          <w:b/>
          <w:sz w:val="28"/>
          <w:szCs w:val="28"/>
        </w:rPr>
        <w:t xml:space="preserve"> SOCIALINIŲ PARTNERIŲ </w:t>
      </w:r>
      <w:r w:rsidR="005402D1" w:rsidRPr="000726FB">
        <w:rPr>
          <w:rFonts w:ascii="Times New Roman" w:hAnsi="Times New Roman" w:cs="Times New Roman"/>
          <w:b/>
          <w:sz w:val="28"/>
          <w:szCs w:val="28"/>
        </w:rPr>
        <w:t>BENDRADARBIAVIMAS</w:t>
      </w:r>
    </w:p>
    <w:p w:rsidR="000726FB" w:rsidRPr="000726FB" w:rsidRDefault="000726FB" w:rsidP="005402D1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5A" w:rsidRDefault="000726FB" w:rsidP="000726FB">
      <w:pPr>
        <w:pStyle w:val="NoSpacing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BENDRUOMENĖS</w:t>
      </w:r>
      <w:r w:rsidR="00CB313E">
        <w:rPr>
          <w:rFonts w:ascii="Times New Roman" w:hAnsi="Times New Roman" w:cs="Times New Roman"/>
          <w:sz w:val="24"/>
          <w:szCs w:val="24"/>
        </w:rPr>
        <w:t xml:space="preserve">, SOCIALINIŲ PARTNERIŲ </w:t>
      </w:r>
      <w:r>
        <w:rPr>
          <w:rFonts w:ascii="Times New Roman" w:hAnsi="Times New Roman" w:cs="Times New Roman"/>
          <w:sz w:val="24"/>
          <w:szCs w:val="24"/>
        </w:rPr>
        <w:t xml:space="preserve"> BENDRADARBIAVIMO TIKSLAS IR UŽDAVINIAI</w:t>
      </w:r>
    </w:p>
    <w:p w:rsidR="005402D1" w:rsidRDefault="005402D1" w:rsidP="00C72D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6FB" w:rsidRDefault="0057645C" w:rsidP="000726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726FB">
        <w:rPr>
          <w:rFonts w:ascii="Times New Roman" w:hAnsi="Times New Roman" w:cs="Times New Roman"/>
          <w:sz w:val="24"/>
          <w:szCs w:val="24"/>
        </w:rPr>
        <w:t>Bendruomenės</w:t>
      </w:r>
      <w:r w:rsidR="00CB313E">
        <w:rPr>
          <w:rFonts w:ascii="Times New Roman" w:hAnsi="Times New Roman" w:cs="Times New Roman"/>
          <w:sz w:val="24"/>
          <w:szCs w:val="24"/>
        </w:rPr>
        <w:t>, socialinių partnerių</w:t>
      </w:r>
      <w:r w:rsidR="000726FB">
        <w:rPr>
          <w:rFonts w:ascii="Times New Roman" w:hAnsi="Times New Roman" w:cs="Times New Roman"/>
          <w:sz w:val="24"/>
          <w:szCs w:val="24"/>
        </w:rPr>
        <w:t xml:space="preserve"> bendradarbiavimo </w:t>
      </w:r>
      <w:r w:rsidR="000726FB">
        <w:rPr>
          <w:rFonts w:ascii="Times New Roman" w:hAnsi="Times New Roman" w:cs="Times New Roman"/>
          <w:b/>
          <w:sz w:val="24"/>
          <w:szCs w:val="24"/>
        </w:rPr>
        <w:t>tikslas</w:t>
      </w:r>
      <w:r w:rsidR="000726FB">
        <w:rPr>
          <w:rFonts w:ascii="Times New Roman" w:hAnsi="Times New Roman" w:cs="Times New Roman"/>
          <w:sz w:val="24"/>
          <w:szCs w:val="24"/>
        </w:rPr>
        <w:t>:</w:t>
      </w:r>
    </w:p>
    <w:p w:rsidR="000726FB" w:rsidRPr="0087238F" w:rsidRDefault="0057645C" w:rsidP="000726FB">
      <w:pPr>
        <w:pStyle w:val="NoSpacing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6FB">
        <w:rPr>
          <w:rFonts w:ascii="Times New Roman" w:hAnsi="Times New Roman" w:cs="Times New Roman"/>
          <w:sz w:val="24"/>
          <w:szCs w:val="24"/>
        </w:rPr>
        <w:t>3</w:t>
      </w:r>
      <w:r w:rsidR="000726FB" w:rsidRPr="0087238F">
        <w:rPr>
          <w:rFonts w:ascii="Times New Roman" w:hAnsi="Times New Roman" w:cs="Times New Roman"/>
          <w:sz w:val="24"/>
          <w:szCs w:val="24"/>
        </w:rPr>
        <w:t xml:space="preserve">.1. </w:t>
      </w:r>
      <w:r w:rsidR="00CB313E">
        <w:rPr>
          <w:rFonts w:ascii="Times New Roman" w:hAnsi="Times New Roman" w:cs="Times New Roman"/>
          <w:sz w:val="24"/>
          <w:szCs w:val="24"/>
        </w:rPr>
        <w:t>Kurti nuolat atsinaujinančią Mokyklos bendruomenę ir skatinti visus narius aktyviai dalyvauti jos veikloje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6FB" w:rsidRPr="00760C5A" w:rsidRDefault="0057645C" w:rsidP="000726FB">
      <w:pPr>
        <w:pStyle w:val="NoSpacing"/>
        <w:ind w:firstLine="567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 xml:space="preserve">3.2. </w:t>
      </w:r>
      <w:r>
        <w:rPr>
          <w:rFonts w:ascii="Times New Roman" w:eastAsiaTheme="minorHAnsi" w:hAnsi="Times New Roman" w:cs="Times New Roman"/>
          <w:sz w:val="24"/>
          <w:szCs w:val="24"/>
        </w:rPr>
        <w:t>p</w:t>
      </w:r>
      <w:r w:rsidR="00F20ECA">
        <w:rPr>
          <w:rFonts w:ascii="Times New Roman" w:eastAsiaTheme="minorHAnsi" w:hAnsi="Times New Roman" w:cs="Times New Roman"/>
          <w:sz w:val="24"/>
          <w:szCs w:val="24"/>
        </w:rPr>
        <w:t>lėsti bendradarbiavimą su socialiniais partneriais.</w:t>
      </w:r>
    </w:p>
    <w:p w:rsidR="000726FB" w:rsidRDefault="0057645C" w:rsidP="000726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6FB">
        <w:rPr>
          <w:rFonts w:ascii="Times New Roman" w:hAnsi="Times New Roman" w:cs="Times New Roman"/>
          <w:sz w:val="24"/>
          <w:szCs w:val="24"/>
        </w:rPr>
        <w:t>4.</w:t>
      </w:r>
      <w:r w:rsidR="000726FB" w:rsidRPr="000726FB">
        <w:rPr>
          <w:rFonts w:ascii="Times New Roman" w:hAnsi="Times New Roman" w:cs="Times New Roman"/>
          <w:sz w:val="24"/>
          <w:szCs w:val="24"/>
        </w:rPr>
        <w:t xml:space="preserve"> </w:t>
      </w:r>
      <w:r w:rsidR="000726FB">
        <w:rPr>
          <w:rFonts w:ascii="Times New Roman" w:hAnsi="Times New Roman" w:cs="Times New Roman"/>
          <w:sz w:val="24"/>
          <w:szCs w:val="24"/>
        </w:rPr>
        <w:t>Bendruomenės</w:t>
      </w:r>
      <w:r w:rsidR="00F20ECA">
        <w:rPr>
          <w:rFonts w:ascii="Times New Roman" w:hAnsi="Times New Roman" w:cs="Times New Roman"/>
          <w:sz w:val="24"/>
          <w:szCs w:val="24"/>
        </w:rPr>
        <w:t>, socialinių partnerių</w:t>
      </w:r>
      <w:r w:rsidR="000726FB">
        <w:rPr>
          <w:rFonts w:ascii="Times New Roman" w:hAnsi="Times New Roman" w:cs="Times New Roman"/>
          <w:sz w:val="24"/>
          <w:szCs w:val="24"/>
        </w:rPr>
        <w:t xml:space="preserve"> bendradarbiavimo </w:t>
      </w:r>
      <w:r w:rsidR="000726FB" w:rsidRPr="0087238F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0726FB" w:rsidRDefault="0057645C" w:rsidP="000726FB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>4.1</w:t>
      </w:r>
      <w:r w:rsidR="00F20ECA">
        <w:rPr>
          <w:rFonts w:ascii="Times New Roman" w:eastAsiaTheme="minorHAnsi" w:hAnsi="Times New Roman" w:cs="Times New Roman"/>
          <w:sz w:val="24"/>
          <w:szCs w:val="24"/>
        </w:rPr>
        <w:t>. plėtoti ir puoselėti bendruomenės, socialinių partnerių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bendradarbiavimą;</w:t>
      </w:r>
    </w:p>
    <w:p w:rsidR="000726FB" w:rsidRPr="00B0403E" w:rsidRDefault="0057645C" w:rsidP="000726FB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0726FB">
        <w:rPr>
          <w:rFonts w:ascii="Times New Roman" w:eastAsiaTheme="minorHAnsi" w:hAnsi="Times New Roman" w:cs="Times New Roman"/>
          <w:sz w:val="24"/>
          <w:szCs w:val="24"/>
        </w:rPr>
        <w:t>4.2</w:t>
      </w:r>
      <w:r w:rsidR="000726FB" w:rsidRPr="0087238F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F20ECA">
        <w:rPr>
          <w:rFonts w:ascii="Times New Roman" w:eastAsiaTheme="minorHAnsi" w:hAnsi="Times New Roman" w:cs="Times New Roman"/>
          <w:sz w:val="24"/>
          <w:szCs w:val="24"/>
        </w:rPr>
        <w:t>aktyvinti abipusį bendrų renginių organizavimą su socialiniais parneriais.</w:t>
      </w:r>
    </w:p>
    <w:p w:rsidR="005402D1" w:rsidRDefault="005402D1" w:rsidP="00C72D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2D1" w:rsidRDefault="000726FB" w:rsidP="000726FB">
      <w:pPr>
        <w:pStyle w:val="NoSpacing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BENDRUOMENĖS</w:t>
      </w:r>
      <w:r w:rsidR="00D616FA">
        <w:rPr>
          <w:rFonts w:ascii="Times New Roman" w:hAnsi="Times New Roman" w:cs="Times New Roman"/>
          <w:sz w:val="24"/>
          <w:szCs w:val="24"/>
        </w:rPr>
        <w:t xml:space="preserve">, SOCIALINIŲ PARTNERIŲ </w:t>
      </w:r>
      <w:r>
        <w:rPr>
          <w:rFonts w:ascii="Times New Roman" w:hAnsi="Times New Roman" w:cs="Times New Roman"/>
          <w:sz w:val="24"/>
          <w:szCs w:val="24"/>
        </w:rPr>
        <w:t xml:space="preserve"> BENDRADARBIAVIMO FORMOS</w:t>
      </w:r>
    </w:p>
    <w:p w:rsidR="000726FB" w:rsidRDefault="000726FB" w:rsidP="000726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26FB" w:rsidRDefault="001919FA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</w:t>
      </w:r>
      <w:r w:rsidR="005D77B3">
        <w:rPr>
          <w:rFonts w:ascii="Times New Roman" w:hAnsi="Times New Roman" w:cs="Times New Roman"/>
          <w:sz w:val="24"/>
          <w:szCs w:val="24"/>
        </w:rPr>
        <w:t>iai (respublikiniai).</w:t>
      </w:r>
    </w:p>
    <w:p w:rsidR="000726FB" w:rsidRPr="00CF4AC5" w:rsidRDefault="000726FB" w:rsidP="00013C85">
      <w:pPr>
        <w:pStyle w:val="NoSpacing"/>
        <w:numPr>
          <w:ilvl w:val="0"/>
          <w:numId w:val="11"/>
        </w:numPr>
        <w:ind w:left="851" w:hanging="361"/>
        <w:jc w:val="both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>Edukacinė (gerosios patirties) išvyka</w:t>
      </w:r>
      <w:r w:rsidR="000B6180">
        <w:rPr>
          <w:rFonts w:ascii="Times New Roman" w:hAnsi="Times New Roman" w:cs="Times New Roman"/>
          <w:sz w:val="24"/>
          <w:szCs w:val="24"/>
        </w:rPr>
        <w:t>.</w:t>
      </w:r>
      <w:r w:rsidRPr="00CF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FB" w:rsidRDefault="000726FB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 w:rsidRPr="00CF4AC5">
        <w:rPr>
          <w:rFonts w:ascii="Times New Roman" w:hAnsi="Times New Roman" w:cs="Times New Roman"/>
          <w:sz w:val="24"/>
          <w:szCs w:val="24"/>
        </w:rPr>
        <w:t>Paroda</w:t>
      </w:r>
      <w:r w:rsidR="005D77B3">
        <w:rPr>
          <w:rFonts w:ascii="Times New Roman" w:hAnsi="Times New Roman" w:cs="Times New Roman"/>
          <w:sz w:val="24"/>
          <w:szCs w:val="24"/>
        </w:rPr>
        <w:t xml:space="preserve"> (vaikų – tėvų, Pyragų diena, </w:t>
      </w:r>
      <w:proofErr w:type="spellStart"/>
      <w:r w:rsidR="005D77B3">
        <w:rPr>
          <w:rFonts w:ascii="Times New Roman" w:hAnsi="Times New Roman" w:cs="Times New Roman"/>
          <w:sz w:val="24"/>
          <w:szCs w:val="24"/>
        </w:rPr>
        <w:t>Kaziuko</w:t>
      </w:r>
      <w:proofErr w:type="spellEnd"/>
      <w:r w:rsidR="005D77B3">
        <w:rPr>
          <w:rFonts w:ascii="Times New Roman" w:hAnsi="Times New Roman" w:cs="Times New Roman"/>
          <w:sz w:val="24"/>
          <w:szCs w:val="24"/>
        </w:rPr>
        <w:t xml:space="preserve"> mugė).</w:t>
      </w:r>
    </w:p>
    <w:p w:rsidR="005D77B3" w:rsidRDefault="005D77B3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diena.</w:t>
      </w:r>
    </w:p>
    <w:p w:rsidR="005D77B3" w:rsidRDefault="005D77B3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Atvirų durų diena.</w:t>
      </w:r>
    </w:p>
    <w:p w:rsidR="005D77B3" w:rsidRDefault="005D77B3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„Diena su arbata“ – kiekvieno mėnesio paskutinį penktadienį organizuojama bendruomenės sutelkimo akcija.</w:t>
      </w:r>
    </w:p>
    <w:p w:rsidR="005D77B3" w:rsidRPr="005D77B3" w:rsidRDefault="005D77B3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Mokslo metų užbaigimo šventė. </w:t>
      </w:r>
    </w:p>
    <w:p w:rsidR="005D77B3" w:rsidRPr="005D77B3" w:rsidRDefault="000B6180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Akcija („Darom“, „P</w:t>
      </w:r>
      <w:r w:rsidR="005D77B3">
        <w:rPr>
          <w:rFonts w:ascii="Times New Roman" w:hAnsi="Times New Roman" w:cs="Times New Roman"/>
          <w:sz w:val="24"/>
          <w:szCs w:val="24"/>
        </w:rPr>
        <w:t>asirūpinkime žvėreliais ir paukšteliais žiemą“).</w:t>
      </w:r>
    </w:p>
    <w:p w:rsidR="005D77B3" w:rsidRDefault="000B6180" w:rsidP="00013C85">
      <w:pPr>
        <w:pStyle w:val="NoSpacing"/>
        <w:numPr>
          <w:ilvl w:val="0"/>
          <w:numId w:val="11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Ugdymas karjerai (ž</w:t>
      </w:r>
      <w:r w:rsidR="005D77B3">
        <w:rPr>
          <w:rFonts w:ascii="Times New Roman" w:hAnsi="Times New Roman" w:cs="Times New Roman"/>
          <w:sz w:val="24"/>
          <w:szCs w:val="24"/>
        </w:rPr>
        <w:t>r. Ugdymo karjerai</w:t>
      </w:r>
      <w:r>
        <w:rPr>
          <w:rFonts w:ascii="Times New Roman" w:hAnsi="Times New Roman" w:cs="Times New Roman"/>
          <w:sz w:val="24"/>
          <w:szCs w:val="24"/>
        </w:rPr>
        <w:t xml:space="preserve"> tvarkos aprašą</w:t>
      </w:r>
      <w:r w:rsidR="0068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 w:rsidR="00682787">
        <w:rPr>
          <w:rFonts w:ascii="Times New Roman" w:hAnsi="Times New Roman" w:cs="Times New Roman"/>
          <w:sz w:val="24"/>
          <w:szCs w:val="24"/>
        </w:rPr>
        <w:t>riedas Nr. 6</w:t>
      </w:r>
      <w:r w:rsidR="005D77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6FB" w:rsidRPr="00682787" w:rsidRDefault="005D77B3" w:rsidP="00013C85">
      <w:pPr>
        <w:pStyle w:val="NoSpacing"/>
        <w:numPr>
          <w:ilvl w:val="0"/>
          <w:numId w:val="11"/>
        </w:numPr>
        <w:ind w:left="851" w:hanging="361"/>
        <w:jc w:val="both"/>
        <w:rPr>
          <w:rFonts w:ascii="Times New Roman" w:hAnsi="Times New Roman" w:cs="Times New Roman"/>
          <w:sz w:val="24"/>
          <w:szCs w:val="24"/>
        </w:rPr>
      </w:pPr>
      <w:r w:rsidRPr="00682787">
        <w:rPr>
          <w:rFonts w:ascii="Times New Roman" w:hAnsi="Times New Roman" w:cs="Times New Roman"/>
          <w:sz w:val="24"/>
          <w:szCs w:val="24"/>
        </w:rPr>
        <w:t>Bendradarbiavimas su socialiniais partneriais (</w:t>
      </w:r>
      <w:proofErr w:type="spellStart"/>
      <w:r w:rsidRPr="00682787">
        <w:rPr>
          <w:rFonts w:ascii="Times New Roman" w:hAnsi="Times New Roman" w:cs="Times New Roman"/>
          <w:sz w:val="24"/>
          <w:szCs w:val="24"/>
        </w:rPr>
        <w:t>Strėvininkų</w:t>
      </w:r>
      <w:proofErr w:type="spellEnd"/>
      <w:r w:rsidRPr="00682787">
        <w:rPr>
          <w:rFonts w:ascii="Times New Roman" w:hAnsi="Times New Roman" w:cs="Times New Roman"/>
          <w:sz w:val="24"/>
          <w:szCs w:val="24"/>
        </w:rPr>
        <w:t xml:space="preserve"> socialinės globos namai, Žiežmarių biblioteka, Žiežmarių kultūros centras ir kt.)</w:t>
      </w:r>
      <w:r w:rsidR="000B6180">
        <w:rPr>
          <w:rFonts w:ascii="Times New Roman" w:hAnsi="Times New Roman" w:cs="Times New Roman"/>
          <w:sz w:val="24"/>
          <w:szCs w:val="24"/>
        </w:rPr>
        <w:t>.</w:t>
      </w:r>
    </w:p>
    <w:p w:rsidR="003F46A3" w:rsidRPr="0057645C" w:rsidRDefault="003F46A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F46A3" w:rsidRPr="0057645C" w:rsidSect="00820E03">
      <w:pgSz w:w="11906" w:h="16838"/>
      <w:pgMar w:top="85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B85"/>
    <w:multiLevelType w:val="hybridMultilevel"/>
    <w:tmpl w:val="130AD0A8"/>
    <w:lvl w:ilvl="0" w:tplc="81203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45F"/>
    <w:multiLevelType w:val="hybridMultilevel"/>
    <w:tmpl w:val="13ACEA02"/>
    <w:lvl w:ilvl="0" w:tplc="D33E841E">
      <w:start w:val="2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3622D"/>
    <w:multiLevelType w:val="hybridMultilevel"/>
    <w:tmpl w:val="0150D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84F"/>
    <w:multiLevelType w:val="hybridMultilevel"/>
    <w:tmpl w:val="613CCDDA"/>
    <w:lvl w:ilvl="0" w:tplc="D7A8E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624"/>
    <w:multiLevelType w:val="hybridMultilevel"/>
    <w:tmpl w:val="5152401A"/>
    <w:lvl w:ilvl="0" w:tplc="553EB9F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A645E"/>
    <w:multiLevelType w:val="hybridMultilevel"/>
    <w:tmpl w:val="A72608BE"/>
    <w:lvl w:ilvl="0" w:tplc="67A0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1EC0"/>
    <w:multiLevelType w:val="hybridMultilevel"/>
    <w:tmpl w:val="8F2890F2"/>
    <w:lvl w:ilvl="0" w:tplc="A2BEE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2102"/>
    <w:multiLevelType w:val="hybridMultilevel"/>
    <w:tmpl w:val="26F882CC"/>
    <w:lvl w:ilvl="0" w:tplc="E42035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15C2F"/>
    <w:multiLevelType w:val="hybridMultilevel"/>
    <w:tmpl w:val="5FCA3730"/>
    <w:lvl w:ilvl="0" w:tplc="34C83D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5F1476"/>
    <w:multiLevelType w:val="hybridMultilevel"/>
    <w:tmpl w:val="A72608BE"/>
    <w:lvl w:ilvl="0" w:tplc="67A0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A4F60"/>
    <w:multiLevelType w:val="hybridMultilevel"/>
    <w:tmpl w:val="5FCA3730"/>
    <w:lvl w:ilvl="0" w:tplc="34C83D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8F"/>
    <w:rsid w:val="00013C85"/>
    <w:rsid w:val="00064745"/>
    <w:rsid w:val="000726FB"/>
    <w:rsid w:val="000B6180"/>
    <w:rsid w:val="001919FA"/>
    <w:rsid w:val="001A72A2"/>
    <w:rsid w:val="001A74AB"/>
    <w:rsid w:val="001B445B"/>
    <w:rsid w:val="001D11BA"/>
    <w:rsid w:val="00283CA5"/>
    <w:rsid w:val="002E6A0C"/>
    <w:rsid w:val="003C720C"/>
    <w:rsid w:val="003F46A3"/>
    <w:rsid w:val="003F7DE9"/>
    <w:rsid w:val="005402D1"/>
    <w:rsid w:val="00551D3A"/>
    <w:rsid w:val="005679E2"/>
    <w:rsid w:val="0057645C"/>
    <w:rsid w:val="00577EFD"/>
    <w:rsid w:val="005830D1"/>
    <w:rsid w:val="005D77B3"/>
    <w:rsid w:val="00682787"/>
    <w:rsid w:val="006B2894"/>
    <w:rsid w:val="006C2355"/>
    <w:rsid w:val="00760C5A"/>
    <w:rsid w:val="007A4F11"/>
    <w:rsid w:val="00806605"/>
    <w:rsid w:val="00820E03"/>
    <w:rsid w:val="00825E0D"/>
    <w:rsid w:val="0087238F"/>
    <w:rsid w:val="008E048B"/>
    <w:rsid w:val="008E4B06"/>
    <w:rsid w:val="00937EC0"/>
    <w:rsid w:val="00981015"/>
    <w:rsid w:val="00B133CF"/>
    <w:rsid w:val="00B21087"/>
    <w:rsid w:val="00BD242A"/>
    <w:rsid w:val="00BD257F"/>
    <w:rsid w:val="00BD3EF2"/>
    <w:rsid w:val="00C72D8F"/>
    <w:rsid w:val="00CB313E"/>
    <w:rsid w:val="00CF4AC5"/>
    <w:rsid w:val="00D326B5"/>
    <w:rsid w:val="00D54863"/>
    <w:rsid w:val="00D616FA"/>
    <w:rsid w:val="00DD4369"/>
    <w:rsid w:val="00DE7886"/>
    <w:rsid w:val="00E20FA4"/>
    <w:rsid w:val="00E50D5A"/>
    <w:rsid w:val="00E72463"/>
    <w:rsid w:val="00F20EC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5E37D-241C-4AAD-BEC0-E5E64C1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8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D8F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B4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4959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SilverCrest</cp:lastModifiedBy>
  <cp:revision>3</cp:revision>
  <cp:lastPrinted>2019-09-19T05:15:00Z</cp:lastPrinted>
  <dcterms:created xsi:type="dcterms:W3CDTF">2019-09-20T12:18:00Z</dcterms:created>
  <dcterms:modified xsi:type="dcterms:W3CDTF">2019-09-21T03:42:00Z</dcterms:modified>
</cp:coreProperties>
</file>