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F21C44">
        <w:t xml:space="preserve">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F21C44" w:rsidP="00F21C4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930DE8" w:rsidRDefault="005A044E" w:rsidP="00930DE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21C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D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C44">
        <w:rPr>
          <w:rFonts w:ascii="Times New Roman" w:hAnsi="Times New Roman" w:cs="Times New Roman"/>
          <w:sz w:val="24"/>
          <w:szCs w:val="24"/>
        </w:rPr>
        <w:t xml:space="preserve">„Vaikystės dvaras“ </w:t>
      </w:r>
      <w:r w:rsidR="00930DE8">
        <w:rPr>
          <w:rFonts w:ascii="Times New Roman" w:hAnsi="Times New Roman" w:cs="Times New Roman"/>
          <w:sz w:val="24"/>
          <w:szCs w:val="24"/>
        </w:rPr>
        <w:t>direktorė</w:t>
      </w:r>
    </w:p>
    <w:p w:rsidR="005A044E" w:rsidRDefault="00930DE8" w:rsidP="00F21C4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21C44">
        <w:rPr>
          <w:rFonts w:ascii="Times New Roman" w:hAnsi="Times New Roman" w:cs="Times New Roman"/>
          <w:sz w:val="24"/>
          <w:szCs w:val="24"/>
        </w:rPr>
        <w:t>___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Pr="005A044E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930DE8" w:rsidRDefault="00E806AC" w:rsidP="001957B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CF1982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E6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982">
        <w:rPr>
          <w:rFonts w:ascii="Times New Roman" w:hAnsi="Times New Roman" w:cs="Times New Roman"/>
          <w:b/>
          <w:sz w:val="28"/>
          <w:szCs w:val="28"/>
        </w:rPr>
        <w:t>m. balandži</w:t>
      </w:r>
      <w:r w:rsidR="00BB5CC5">
        <w:rPr>
          <w:rFonts w:ascii="Times New Roman" w:hAnsi="Times New Roman" w:cs="Times New Roman"/>
          <w:b/>
          <w:sz w:val="28"/>
          <w:szCs w:val="28"/>
        </w:rPr>
        <w:t>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3828"/>
        <w:gridCol w:w="2839"/>
      </w:tblGrid>
      <w:tr w:rsidR="00BB5CC5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E510DF" w:rsidRDefault="00FC10EE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E510DF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E510DF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E510DF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C28C3" w:rsidRDefault="00FC10EE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  <w:p w:rsidR="00DA1B28" w:rsidRPr="003C28C3" w:rsidRDefault="00DA1B28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C28C3" w:rsidRDefault="00DA1B28" w:rsidP="00AB29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28C3">
              <w:rPr>
                <w:rFonts w:ascii="Times New Roman" w:hAnsi="Times New Roman" w:cs="Times New Roman"/>
                <w:sz w:val="24"/>
                <w:szCs w:val="24"/>
              </w:rPr>
              <w:t xml:space="preserve">Pasiruošimas pavasario </w:t>
            </w:r>
            <w:r w:rsidR="00FC10EE">
              <w:rPr>
                <w:rFonts w:ascii="Times New Roman" w:hAnsi="Times New Roman" w:cs="Times New Roman"/>
                <w:sz w:val="24"/>
                <w:szCs w:val="24"/>
              </w:rPr>
              <w:t xml:space="preserve">folkloro </w:t>
            </w:r>
            <w:r w:rsidRPr="003C28C3">
              <w:rPr>
                <w:rFonts w:ascii="Times New Roman" w:hAnsi="Times New Roman" w:cs="Times New Roman"/>
                <w:sz w:val="24"/>
                <w:szCs w:val="24"/>
              </w:rPr>
              <w:t>šventei „Čyru vyru</w:t>
            </w:r>
            <w:r w:rsidR="00FC10E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C28C3">
              <w:rPr>
                <w:rFonts w:ascii="Times New Roman" w:hAnsi="Times New Roman" w:cs="Times New Roman"/>
                <w:sz w:val="24"/>
                <w:szCs w:val="24"/>
              </w:rPr>
              <w:t xml:space="preserve"> (nuostatų parengimas, programos sudarymas).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C28C3" w:rsidRDefault="00FC1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C28C3" w:rsidRDefault="00FC1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Įvaizdžio formavimo d</w:t>
            </w:r>
            <w:r w:rsidR="00DA1B28" w:rsidRPr="003C28C3">
              <w:rPr>
                <w:rFonts w:ascii="Times New Roman" w:hAnsi="Times New Roman" w:cs="Times New Roman"/>
                <w:sz w:val="24"/>
                <w:szCs w:val="24"/>
              </w:rPr>
              <w:t>arbo grupė</w:t>
            </w:r>
          </w:p>
        </w:tc>
      </w:tr>
      <w:tr w:rsidR="00930DE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8" w:rsidRDefault="00930DE8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930DE8" w:rsidRDefault="00930DE8" w:rsidP="00BC6BB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8" w:rsidRPr="003C28C3" w:rsidRDefault="00930DE8" w:rsidP="00AB29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ugdymo grupės „Bitutės“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tėvelių (globėjų, rūpintojų) susirinkimas</w:t>
            </w:r>
            <w:r w:rsidRPr="00CD6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8" w:rsidRDefault="00930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8" w:rsidRDefault="00195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</w:t>
            </w:r>
            <w:r w:rsidR="00930D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30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grupės ugdytinių </w:t>
            </w:r>
            <w:r w:rsidR="00930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tėveliai (globėjai, rūpintojai) 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 w:rsidP="006C7C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BF1D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04.26</w:t>
            </w:r>
          </w:p>
          <w:p w:rsidR="00BF1D81" w:rsidRDefault="00BF1D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CD6EE3" w:rsidRDefault="00BF1D81" w:rsidP="00CD6EE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klasės mokinių tėvelių (globėjų, rūpintojų</w:t>
            </w:r>
            <w:r w:rsidR="00DA1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susirinkimas</w:t>
            </w:r>
            <w:r w:rsidR="00DA1B28" w:rsidRPr="00CD6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BF1D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BF1D81" w:rsidP="00B814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mokinių tėvai (globėjai, rūpintojai)</w:t>
            </w:r>
          </w:p>
        </w:tc>
      </w:tr>
      <w:tr w:rsidR="00112451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1" w:rsidRDefault="001124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savaitė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1" w:rsidRDefault="00112451" w:rsidP="00CD6EE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klasės mokinių tėvų (globėjų, rūpintojų) individualūs pokalbiai su klasės auklėtoja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1" w:rsidRDefault="001124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1" w:rsidRDefault="00112451" w:rsidP="00B8144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klasės mokinių tėvai (globėjai, rūpintojai)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8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Pr="009407A4" w:rsidRDefault="00DA1B28" w:rsidP="009407A4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DA1B28" w:rsidRPr="00086CEE" w:rsidRDefault="00DA1B2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17AB7" w:rsidRDefault="00EB1583" w:rsidP="00CD6EE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Pranešimų pristatymas respublikinėje mokytojų teorinėje-praktinėje konferencijoje „Gamtamokslinio ugdymo įtaka vaikų pažintinės kompetencijos plėtotei“</w:t>
            </w:r>
            <w:r w:rsidR="00DA1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Druskininkų „Saulės“ progimnazijoje.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B15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3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3" w:rsidRDefault="00EB158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 </w:t>
            </w:r>
          </w:p>
          <w:p w:rsidR="00EB1583" w:rsidRDefault="00EB158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3" w:rsidRDefault="00EB1583" w:rsidP="00CD6EE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Dalyvavimas Kaišiadorių VSB organizuojamoje mokslinėje mokinių konferencijoje „Sveikata brangesnė už turtą“.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3" w:rsidRPr="00D62A3E" w:rsidRDefault="00D847B9">
            <w:pPr>
              <w:pStyle w:val="Betar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Birūta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Pilvelienė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3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62A3E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E" w:rsidRDefault="00D62A3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E" w:rsidRDefault="00D62A3E" w:rsidP="00D62A3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2A3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Integruota dorinio ugdymo (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tikybos -etikos) pamoka  1-2 klasės mokiniams.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E" w:rsidRPr="00D62A3E" w:rsidRDefault="00D62A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 Rūta </w:t>
            </w:r>
            <w:proofErr w:type="spellStart"/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Ašmenienė</w:t>
            </w:r>
            <w:proofErr w:type="spellEnd"/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Gražina </w:t>
            </w:r>
            <w:proofErr w:type="spellStart"/>
            <w:r w:rsidRPr="00D62A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Cvilikienė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E" w:rsidRDefault="00D62A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806AC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04.16</w:t>
            </w:r>
          </w:p>
          <w:p w:rsidR="00DA1B28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08002D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>Diagnostinių ir standartizuotų testų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vykdymo ir vertinimo komisijų sudarymas</w:t>
            </w:r>
            <w:r w:rsidR="00D14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04.23</w:t>
            </w:r>
          </w:p>
          <w:p w:rsidR="00DA1B28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E17E32" w:rsidP="007F70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Diagnostinių testų 2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dalis (teksto kūrimas).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</w:t>
            </w:r>
          </w:p>
          <w:p w:rsidR="00F21C44" w:rsidRDefault="00F21C44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="00BF1D81"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 w:rsidR="00BF1D81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1957B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</w:p>
          <w:p w:rsidR="00DA1B28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E17E32" w:rsidP="007F70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klasės d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iagnostinių 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testų tais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>ymas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dalis (teksto kūrimas).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</w:p>
          <w:p w:rsidR="00DA1B28" w:rsidRPr="00BD451C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DA1B28" w:rsidP="00E1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7E32">
              <w:rPr>
                <w:rFonts w:ascii="Times New Roman" w:hAnsi="Times New Roman" w:cs="Times New Roman"/>
                <w:sz w:val="24"/>
                <w:szCs w:val="24"/>
              </w:rPr>
              <w:t>tandartizuotų testų 4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  RAŠYMAS.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BF1D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</w:t>
            </w:r>
            <w:r w:rsidR="00BF1D81">
              <w:rPr>
                <w:rFonts w:ascii="Times New Roman" w:hAnsi="Times New Roman" w:cs="Times New Roman"/>
                <w:sz w:val="24"/>
                <w:szCs w:val="24"/>
              </w:rPr>
              <w:t>Kamilė Montrimienė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04.24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B28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1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klasės s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>tandartizuotų testų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taisymas.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RAŠYMAS.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  <w:p w:rsidR="00DA1B28" w:rsidRPr="00BD451C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E17E32" w:rsidP="00E1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Diagnostinių testų 2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</w:t>
            </w:r>
          </w:p>
          <w:p w:rsidR="00F21C44" w:rsidRDefault="00BF1D81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7F70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  <w:p w:rsidR="00DA1B28" w:rsidRDefault="00DA1B28" w:rsidP="007F70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E17E32" w:rsidP="00E1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klasės d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iagnostinių 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testų tais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>ymas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B28"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  <w:p w:rsidR="00DA1B28" w:rsidRPr="00BD451C" w:rsidRDefault="00DA1B28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BD451C" w:rsidRDefault="00DA1B28" w:rsidP="00E1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7E32">
              <w:rPr>
                <w:rFonts w:ascii="Times New Roman" w:hAnsi="Times New Roman" w:cs="Times New Roman"/>
                <w:sz w:val="24"/>
                <w:szCs w:val="24"/>
              </w:rPr>
              <w:t>tandartizuotų testų 4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7E3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</w:t>
            </w:r>
          </w:p>
          <w:p w:rsidR="00F21C44" w:rsidRDefault="00E17E32" w:rsidP="00F21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DA1B2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B28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E17E3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04.26</w:t>
            </w:r>
          </w:p>
          <w:p w:rsidR="00DA1B28" w:rsidRDefault="00DA1B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Pr="00317AB7" w:rsidRDefault="00E17E32" w:rsidP="00E17E3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1B28">
              <w:rPr>
                <w:rFonts w:ascii="Times New Roman" w:hAnsi="Times New Roman"/>
                <w:sz w:val="24"/>
                <w:szCs w:val="24"/>
              </w:rPr>
              <w:t xml:space="preserve"> klasės s</w:t>
            </w:r>
            <w:r w:rsidR="00DA1B28" w:rsidRPr="00BD451C">
              <w:rPr>
                <w:rFonts w:ascii="Times New Roman" w:hAnsi="Times New Roman"/>
                <w:sz w:val="24"/>
                <w:szCs w:val="24"/>
              </w:rPr>
              <w:t>tandartizuotų testų</w:t>
            </w:r>
            <w:r w:rsidR="00DA1B28">
              <w:rPr>
                <w:rFonts w:ascii="Times New Roman" w:hAnsi="Times New Roman"/>
                <w:sz w:val="24"/>
                <w:szCs w:val="24"/>
              </w:rPr>
              <w:t xml:space="preserve"> taisymas. </w:t>
            </w: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8" w:rsidRDefault="00DA1B28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="00E1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E32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CE1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D847B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Dalyvavimas projekto „Sveikata visus metus“ balandžio mėnesio iššūkio veiklose.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CE1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CE1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Pr="005A56AA" w:rsidRDefault="00D847B9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Elektroninių dienynų „TAMO“ ir „Mūsų darželis“ pildymo priežiūra.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195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D847B9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Pr="005A56AA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17E32" w:rsidRDefault="00D847B9" w:rsidP="00BB5CC5">
            <w:pPr>
              <w:pStyle w:val="Betarp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D81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BF1D81" w:rsidRDefault="00D847B9" w:rsidP="002D267C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1D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eTwining</w:t>
            </w:r>
            <w:proofErr w:type="spellEnd"/>
            <w:r w:rsidRPr="00BF1D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tarptautinio projekto ,,Mes-medis-mokykla" pavasario </w:t>
            </w:r>
            <w:r w:rsidR="00D148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laikotarpio </w:t>
            </w:r>
            <w:r w:rsidRPr="00BF1D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veiklos.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BF1D81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1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BF1D81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BF1D81" w:rsidRDefault="00D847B9" w:rsidP="002D2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D8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1D81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„Žemė – mūsų planeta“.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847B9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F21C4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CD6EE3" w:rsidRDefault="00D847B9" w:rsidP="00CD6EE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D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Trečių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etvirtų klasių mokinių rajoninis konkursas</w:t>
            </w:r>
            <w:r w:rsidRPr="00CD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„Mažųjų matematikų varžytuvės“.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148FD" w:rsidP="00D148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klasių mokinių komanda</w:t>
            </w:r>
          </w:p>
        </w:tc>
      </w:tr>
      <w:tr w:rsidR="00D148F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Default="00D148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Pr="00CD6EE3" w:rsidRDefault="00D148FD" w:rsidP="00CD6E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Ikimokyklinio ugdymo grupių margučių ridenimo varžybos „Rieda, rieda mano margutis...“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Default="00D148FD" w:rsidP="00D148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 xml:space="preserve">, Virginija </w:t>
            </w:r>
            <w:proofErr w:type="spellStart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Default="00D148FD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Skruzdėliukų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'',</w:t>
            </w:r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„Spinduliukų“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„Ežiukų“</w:t>
            </w:r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grupių ugdytiniai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B1583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D1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D847B9" w:rsidRPr="00EB1583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B1583" w:rsidRDefault="00D847B9" w:rsidP="00192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15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Ikimokyklinio ugdymo ,,</w:t>
            </w:r>
            <w:proofErr w:type="spellStart"/>
            <w:r w:rsidRPr="00EB15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Skruzdėliukų</w:t>
            </w:r>
            <w:proofErr w:type="spellEnd"/>
            <w:r w:rsidRPr="00EB15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'' ir „Spinduliukų“ grupių ugdytinių trumpalaikis projektas ,,Sukas draugystės ratelis''.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B1583" w:rsidRDefault="00D847B9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 xml:space="preserve">, Virginija </w:t>
            </w:r>
            <w:proofErr w:type="spellStart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B1583" w:rsidRDefault="00D847B9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Skruzdėliukų</w:t>
            </w:r>
            <w:proofErr w:type="spellEnd"/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'' ir „Spinduliukų“ grupių ugdytiniai</w:t>
            </w:r>
          </w:p>
        </w:tc>
      </w:tr>
      <w:tr w:rsidR="00D148FD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Default="0092646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  <w:r w:rsidR="00D1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8FD" w:rsidRPr="00EB1583" w:rsidRDefault="0092646C" w:rsidP="001957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Pr="00D148FD" w:rsidRDefault="00D148FD" w:rsidP="00D148FD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4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"Mano knygelės"  - „</w:t>
            </w:r>
            <w:proofErr w:type="spellStart"/>
            <w:r w:rsidRPr="00D14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Skruzdėliukų</w:t>
            </w:r>
            <w:proofErr w:type="spellEnd"/>
            <w:r w:rsidRPr="00D14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“ grupės ugdytinių išvyka  į Žiežmarių biblioteką.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Pr="00EB1583" w:rsidRDefault="00D148FD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D" w:rsidRPr="00EB1583" w:rsidRDefault="00D148FD" w:rsidP="00D148FD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Skruzdėliukų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'' grupės</w:t>
            </w:r>
            <w:r w:rsidRPr="00EB1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ugdytiniai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E9160A" w:rsidRDefault="00D847B9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D847B9" w:rsidRPr="00E6548F" w:rsidRDefault="00D847B9" w:rsidP="00EC1B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0B5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tvarkymosi a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kcija „Darom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 xml:space="preserve">. </w:t>
            </w:r>
            <w:r w:rsidRPr="000B5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Šių metų šūkis „DAROM IR GAMTA TAU PADĖKOS“. Akcijos tikslas – dar kartą suvienyti žmones, skatinti bendruomeniškumą ir atkreipti dėmesį į taršos, aplinkosaugos problemas.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„Vaikystės dvaras“</w:t>
            </w:r>
          </w:p>
          <w:p w:rsidR="00D847B9" w:rsidRDefault="00D847B9" w:rsidP="00EC1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CD6EE3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CD6EE3" w:rsidRDefault="00D847B9" w:rsidP="00F245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Dalyvavimas nacionaliniame mokinių piešinių konkurse „Knygų namų šviesa“.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CD6EE3" w:rsidRDefault="00D847B9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CD6EE3" w:rsidRDefault="00D847B9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847B9" w:rsidTr="00086C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0B5C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Pr="005A56AA" w:rsidRDefault="00D847B9" w:rsidP="00D847B9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„Skaitome mažiesiems“  - mokinių g</w:t>
            </w:r>
            <w:r w:rsidRPr="005A56AA">
              <w:rPr>
                <w:rFonts w:ascii="Times New Roman" w:hAnsi="Times New Roman"/>
                <w:sz w:val="24"/>
                <w:szCs w:val="24"/>
              </w:rPr>
              <w:t>arsinio skaitymo valandėlės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ikimokyklinio ir priešmokyklinio ugdymo vaikams.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9" w:rsidRDefault="00D847B9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  <w:tr w:rsidR="00D847B9" w:rsidTr="00D847B9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5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9" w:rsidRDefault="00D847B9" w:rsidP="00F24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</w:tbl>
    <w:p w:rsidR="002D267C" w:rsidRDefault="002D267C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086CEE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086CEE">
        <w:rPr>
          <w:rFonts w:ascii="Times New Roman" w:hAnsi="Times New Roman" w:cs="Times New Roman"/>
          <w:i/>
          <w:sz w:val="28"/>
          <w:szCs w:val="28"/>
        </w:rPr>
        <w:t>Parengė: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sectPr w:rsidR="00086CEE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086CEE"/>
    <w:rsid w:val="000B5C2E"/>
    <w:rsid w:val="000D1C57"/>
    <w:rsid w:val="00112451"/>
    <w:rsid w:val="001268F0"/>
    <w:rsid w:val="00171D52"/>
    <w:rsid w:val="00192AEE"/>
    <w:rsid w:val="001957B2"/>
    <w:rsid w:val="001D404D"/>
    <w:rsid w:val="00272637"/>
    <w:rsid w:val="002D267C"/>
    <w:rsid w:val="00317AB7"/>
    <w:rsid w:val="00346099"/>
    <w:rsid w:val="00354068"/>
    <w:rsid w:val="003C28C3"/>
    <w:rsid w:val="004E2A67"/>
    <w:rsid w:val="005972B6"/>
    <w:rsid w:val="005A044E"/>
    <w:rsid w:val="005A56AA"/>
    <w:rsid w:val="00652B86"/>
    <w:rsid w:val="006C7C4A"/>
    <w:rsid w:val="00722FFD"/>
    <w:rsid w:val="007F70A1"/>
    <w:rsid w:val="008276BE"/>
    <w:rsid w:val="008B6C9D"/>
    <w:rsid w:val="00914DE5"/>
    <w:rsid w:val="0092646C"/>
    <w:rsid w:val="00930DE8"/>
    <w:rsid w:val="009407A4"/>
    <w:rsid w:val="0097701A"/>
    <w:rsid w:val="00985B6D"/>
    <w:rsid w:val="00A51DA3"/>
    <w:rsid w:val="00AB29DD"/>
    <w:rsid w:val="00B8144A"/>
    <w:rsid w:val="00B96FA4"/>
    <w:rsid w:val="00BB5CC5"/>
    <w:rsid w:val="00BC66BB"/>
    <w:rsid w:val="00BC6BBD"/>
    <w:rsid w:val="00BF1D81"/>
    <w:rsid w:val="00C024EE"/>
    <w:rsid w:val="00C079C6"/>
    <w:rsid w:val="00C116C7"/>
    <w:rsid w:val="00CD6EE3"/>
    <w:rsid w:val="00CF1982"/>
    <w:rsid w:val="00D07D6E"/>
    <w:rsid w:val="00D148FD"/>
    <w:rsid w:val="00D440D2"/>
    <w:rsid w:val="00D62A3E"/>
    <w:rsid w:val="00D847B9"/>
    <w:rsid w:val="00D92B06"/>
    <w:rsid w:val="00DA1B28"/>
    <w:rsid w:val="00E17E32"/>
    <w:rsid w:val="00E22DBD"/>
    <w:rsid w:val="00E61073"/>
    <w:rsid w:val="00E806AC"/>
    <w:rsid w:val="00EB1583"/>
    <w:rsid w:val="00F21C44"/>
    <w:rsid w:val="00F241FD"/>
    <w:rsid w:val="00F2457E"/>
    <w:rsid w:val="00F405C7"/>
    <w:rsid w:val="00F72011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C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C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7A14-4B21-4698-9DD1-3DE8E65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38</cp:revision>
  <cp:lastPrinted>2018-04-09T06:47:00Z</cp:lastPrinted>
  <dcterms:created xsi:type="dcterms:W3CDTF">2016-10-31T08:42:00Z</dcterms:created>
  <dcterms:modified xsi:type="dcterms:W3CDTF">2018-04-11T09:31:00Z</dcterms:modified>
</cp:coreProperties>
</file>